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EB" w:rsidRPr="006D3D7D" w:rsidRDefault="00B14CEB" w:rsidP="005224CB">
      <w:pPr>
        <w:widowControl w:val="0"/>
        <w:autoSpaceDE w:val="0"/>
        <w:autoSpaceDN w:val="0"/>
        <w:spacing w:before="38"/>
        <w:ind w:right="282"/>
        <w:jc w:val="center"/>
        <w:rPr>
          <w:sz w:val="28"/>
          <w:szCs w:val="28"/>
          <w:lang w:eastAsia="en-US"/>
        </w:rPr>
      </w:pPr>
      <w:r w:rsidRPr="006D3D7D">
        <w:rPr>
          <w:sz w:val="28"/>
          <w:szCs w:val="28"/>
          <w:lang w:eastAsia="en-US"/>
        </w:rPr>
        <w:t>МУНИЦИПАЛЬНОЕ АВТОНОМНОЕ ОБЩЕОБРАЗОВАТЕЛЬНОЕ УЧРЕЖДЕНИЕ ЛИЦЕЙ №110 им.</w:t>
      </w:r>
      <w:r w:rsidR="006D3D7D">
        <w:rPr>
          <w:sz w:val="28"/>
          <w:szCs w:val="28"/>
          <w:lang w:eastAsia="en-US"/>
        </w:rPr>
        <w:t xml:space="preserve"> </w:t>
      </w:r>
      <w:r w:rsidRPr="006D3D7D">
        <w:rPr>
          <w:sz w:val="28"/>
          <w:szCs w:val="28"/>
          <w:lang w:eastAsia="en-US"/>
        </w:rPr>
        <w:t>Л.К.ГРИШИНОЙ</w:t>
      </w:r>
    </w:p>
    <w:p w:rsidR="00B14CEB" w:rsidRPr="006D3D7D" w:rsidRDefault="00B14CEB" w:rsidP="00B14CEB">
      <w:pPr>
        <w:widowControl w:val="0"/>
        <w:autoSpaceDE w:val="0"/>
        <w:autoSpaceDN w:val="0"/>
        <w:spacing w:before="38"/>
        <w:ind w:left="282" w:right="282"/>
        <w:jc w:val="center"/>
        <w:rPr>
          <w:sz w:val="28"/>
          <w:szCs w:val="28"/>
          <w:lang w:eastAsia="en-US"/>
        </w:rPr>
      </w:pPr>
    </w:p>
    <w:p w:rsidR="00B14CEB" w:rsidRPr="006D3D7D" w:rsidRDefault="00505C5D" w:rsidP="008075CF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242424"/>
          <w:sz w:val="28"/>
          <w:szCs w:val="28"/>
        </w:rPr>
      </w:pPr>
      <w:r w:rsidRPr="006D3D7D">
        <w:rPr>
          <w:b/>
          <w:bCs/>
          <w:noProof/>
          <w:color w:val="242424"/>
          <w:sz w:val="28"/>
          <w:szCs w:val="28"/>
        </w:rPr>
        <w:drawing>
          <wp:inline distT="0" distB="0" distL="0" distR="0" wp14:anchorId="1BCA6428" wp14:editId="3E711F42">
            <wp:extent cx="1838325" cy="1804281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6" t="16462" r="15638" b="18107"/>
                    <a:stretch/>
                  </pic:blipFill>
                  <pic:spPr bwMode="auto">
                    <a:xfrm>
                      <a:off x="0" y="0"/>
                      <a:ext cx="1841960" cy="1807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5CF" w:rsidRPr="006D3D7D" w:rsidRDefault="008075CF" w:rsidP="008075CF">
      <w:pPr>
        <w:pStyle w:val="a8"/>
        <w:shd w:val="clear" w:color="auto" w:fill="FFFFFF"/>
        <w:spacing w:before="0" w:beforeAutospacing="0" w:after="150" w:afterAutospacing="0"/>
        <w:jc w:val="center"/>
        <w:rPr>
          <w:color w:val="242424"/>
          <w:sz w:val="28"/>
          <w:szCs w:val="28"/>
        </w:rPr>
      </w:pPr>
      <w:r w:rsidRPr="006D3D7D">
        <w:rPr>
          <w:b/>
          <w:bCs/>
          <w:color w:val="242424"/>
          <w:sz w:val="28"/>
          <w:szCs w:val="28"/>
        </w:rPr>
        <w:t>ПОЛОЖЕНИЕ</w:t>
      </w:r>
    </w:p>
    <w:p w:rsidR="00C12C81" w:rsidRPr="006D3D7D" w:rsidRDefault="00F62776" w:rsidP="00C12C81">
      <w:pPr>
        <w:jc w:val="center"/>
        <w:rPr>
          <w:b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о</w:t>
      </w:r>
      <w:r w:rsidR="008075CF" w:rsidRPr="006D3D7D">
        <w:rPr>
          <w:b/>
          <w:bCs/>
          <w:color w:val="242424"/>
          <w:sz w:val="28"/>
          <w:szCs w:val="28"/>
        </w:rPr>
        <w:t xml:space="preserve"> </w:t>
      </w:r>
      <w:r w:rsidR="00EE6D76" w:rsidRPr="006D3D7D">
        <w:rPr>
          <w:b/>
          <w:sz w:val="28"/>
          <w:szCs w:val="28"/>
        </w:rPr>
        <w:t>н</w:t>
      </w:r>
      <w:r w:rsidR="003624ED" w:rsidRPr="006D3D7D">
        <w:rPr>
          <w:b/>
          <w:sz w:val="28"/>
          <w:szCs w:val="28"/>
        </w:rPr>
        <w:t>аучно-практической конференции «</w:t>
      </w:r>
      <w:proofErr w:type="gramStart"/>
      <w:r w:rsidR="003624ED" w:rsidRPr="006D3D7D">
        <w:rPr>
          <w:b/>
          <w:sz w:val="28"/>
          <w:szCs w:val="28"/>
          <w:lang w:val="en-US"/>
        </w:rPr>
        <w:t>PRO</w:t>
      </w:r>
      <w:proofErr w:type="gramEnd"/>
      <w:r w:rsidR="006D3D7D" w:rsidRPr="006D3D7D">
        <w:rPr>
          <w:b/>
          <w:sz w:val="28"/>
          <w:szCs w:val="28"/>
        </w:rPr>
        <w:t>наука</w:t>
      </w:r>
      <w:r w:rsidR="003624ED" w:rsidRPr="006D3D7D">
        <w:rPr>
          <w:b/>
          <w:sz w:val="28"/>
          <w:szCs w:val="28"/>
        </w:rPr>
        <w:t>»</w:t>
      </w:r>
      <w:r w:rsidR="00C12C81" w:rsidRPr="006D3D7D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C12C81" w:rsidRPr="006D3D7D">
        <w:rPr>
          <w:b/>
          <w:sz w:val="28"/>
          <w:szCs w:val="28"/>
        </w:rPr>
        <w:t xml:space="preserve"> </w:t>
      </w:r>
    </w:p>
    <w:p w:rsidR="00C12C81" w:rsidRPr="006D3D7D" w:rsidRDefault="00C12C81" w:rsidP="00C12C81">
      <w:pPr>
        <w:jc w:val="center"/>
        <w:rPr>
          <w:b/>
          <w:sz w:val="28"/>
          <w:szCs w:val="28"/>
        </w:rPr>
      </w:pPr>
      <w:r w:rsidRPr="006D3D7D">
        <w:rPr>
          <w:b/>
          <w:sz w:val="28"/>
          <w:szCs w:val="28"/>
        </w:rPr>
        <w:t xml:space="preserve">для обучающихся 5 классов </w:t>
      </w:r>
      <w:r w:rsidR="003624ED" w:rsidRPr="006D3D7D">
        <w:rPr>
          <w:b/>
          <w:sz w:val="28"/>
          <w:szCs w:val="28"/>
        </w:rPr>
        <w:t>МАОУ лицея 110 им. Л.К.</w:t>
      </w:r>
      <w:r w:rsidR="0081459C">
        <w:rPr>
          <w:b/>
          <w:sz w:val="28"/>
          <w:szCs w:val="28"/>
        </w:rPr>
        <w:t xml:space="preserve"> </w:t>
      </w:r>
      <w:r w:rsidR="003624ED" w:rsidRPr="006D3D7D">
        <w:rPr>
          <w:b/>
          <w:sz w:val="28"/>
          <w:szCs w:val="28"/>
        </w:rPr>
        <w:t>Гришиной</w:t>
      </w:r>
    </w:p>
    <w:p w:rsidR="008075CF" w:rsidRPr="006D3D7D" w:rsidRDefault="008075CF" w:rsidP="008075CF">
      <w:pPr>
        <w:pStyle w:val="a8"/>
        <w:shd w:val="clear" w:color="auto" w:fill="FFFFFF"/>
        <w:spacing w:before="0" w:beforeAutospacing="0" w:after="150" w:afterAutospacing="0"/>
        <w:jc w:val="center"/>
        <w:rPr>
          <w:color w:val="242424"/>
          <w:sz w:val="28"/>
          <w:szCs w:val="28"/>
        </w:rPr>
      </w:pPr>
      <w:r w:rsidRPr="006D3D7D">
        <w:rPr>
          <w:b/>
          <w:bCs/>
          <w:color w:val="242424"/>
          <w:sz w:val="28"/>
          <w:szCs w:val="28"/>
        </w:rPr>
        <w:t> </w:t>
      </w:r>
    </w:p>
    <w:p w:rsidR="008075CF" w:rsidRPr="006D3D7D" w:rsidRDefault="008075CF" w:rsidP="00FF79F1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6D3D7D">
        <w:rPr>
          <w:b/>
          <w:color w:val="000000" w:themeColor="text1"/>
          <w:sz w:val="28"/>
          <w:szCs w:val="28"/>
        </w:rPr>
        <w:t>1. ОБЩИЕ ПОЛОЖЕНИЯ.</w:t>
      </w:r>
    </w:p>
    <w:p w:rsidR="006C4300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 xml:space="preserve">1.1. Положение </w:t>
      </w:r>
      <w:r w:rsidR="003624ED" w:rsidRPr="006D3D7D">
        <w:rPr>
          <w:color w:val="000000" w:themeColor="text1"/>
          <w:sz w:val="28"/>
          <w:szCs w:val="28"/>
        </w:rPr>
        <w:t>Научно-практической конференции «</w:t>
      </w:r>
      <w:proofErr w:type="gramStart"/>
      <w:r w:rsidR="003624ED" w:rsidRPr="006D3D7D">
        <w:rPr>
          <w:color w:val="000000" w:themeColor="text1"/>
          <w:sz w:val="28"/>
          <w:szCs w:val="28"/>
          <w:lang w:val="en-US"/>
        </w:rPr>
        <w:t>PRO</w:t>
      </w:r>
      <w:proofErr w:type="gramEnd"/>
      <w:r w:rsidR="006D3D7D" w:rsidRPr="006D3D7D">
        <w:rPr>
          <w:color w:val="000000" w:themeColor="text1"/>
          <w:sz w:val="28"/>
          <w:szCs w:val="28"/>
        </w:rPr>
        <w:t>наука</w:t>
      </w:r>
      <w:r w:rsidR="003624ED" w:rsidRPr="006D3D7D">
        <w:rPr>
          <w:color w:val="000000" w:themeColor="text1"/>
          <w:sz w:val="28"/>
          <w:szCs w:val="28"/>
        </w:rPr>
        <w:t>» 202</w:t>
      </w:r>
      <w:r w:rsidR="00F62776">
        <w:rPr>
          <w:color w:val="000000" w:themeColor="text1"/>
          <w:sz w:val="28"/>
          <w:szCs w:val="28"/>
        </w:rPr>
        <w:t>5</w:t>
      </w:r>
      <w:r w:rsidR="003624ED" w:rsidRPr="006D3D7D">
        <w:rPr>
          <w:b/>
          <w:color w:val="000000" w:themeColor="text1"/>
          <w:sz w:val="28"/>
          <w:szCs w:val="28"/>
        </w:rPr>
        <w:t xml:space="preserve"> </w:t>
      </w:r>
      <w:r w:rsidRPr="006D3D7D">
        <w:rPr>
          <w:color w:val="000000" w:themeColor="text1"/>
          <w:sz w:val="28"/>
          <w:szCs w:val="28"/>
        </w:rPr>
        <w:t xml:space="preserve">разработано на основании Концепции проведения традиционных </w:t>
      </w:r>
      <w:r w:rsidR="003624ED" w:rsidRPr="006D3D7D">
        <w:rPr>
          <w:color w:val="000000" w:themeColor="text1"/>
          <w:sz w:val="28"/>
          <w:szCs w:val="28"/>
        </w:rPr>
        <w:t>н</w:t>
      </w:r>
      <w:r w:rsidR="00A03F42">
        <w:rPr>
          <w:color w:val="000000" w:themeColor="text1"/>
          <w:sz w:val="28"/>
          <w:szCs w:val="28"/>
        </w:rPr>
        <w:t>аучно-практических конференций</w:t>
      </w:r>
      <w:r w:rsidRPr="006D3D7D">
        <w:rPr>
          <w:color w:val="000000" w:themeColor="text1"/>
          <w:sz w:val="28"/>
          <w:szCs w:val="28"/>
        </w:rPr>
        <w:t>, утвержденн</w:t>
      </w:r>
      <w:r w:rsidR="003624ED" w:rsidRPr="006D3D7D">
        <w:rPr>
          <w:color w:val="000000" w:themeColor="text1"/>
          <w:sz w:val="28"/>
          <w:szCs w:val="28"/>
        </w:rPr>
        <w:t>ых Р</w:t>
      </w:r>
      <w:r w:rsidR="0081459C">
        <w:rPr>
          <w:color w:val="000000" w:themeColor="text1"/>
          <w:sz w:val="28"/>
          <w:szCs w:val="28"/>
        </w:rPr>
        <w:t>о</w:t>
      </w:r>
      <w:r w:rsidR="003624ED" w:rsidRPr="006D3D7D">
        <w:rPr>
          <w:color w:val="000000" w:themeColor="text1"/>
          <w:sz w:val="28"/>
          <w:szCs w:val="28"/>
        </w:rPr>
        <w:t xml:space="preserve">ссийской </w:t>
      </w:r>
      <w:r w:rsidR="00A03F42">
        <w:rPr>
          <w:color w:val="000000" w:themeColor="text1"/>
          <w:sz w:val="28"/>
          <w:szCs w:val="28"/>
        </w:rPr>
        <w:t>А</w:t>
      </w:r>
      <w:r w:rsidR="0081459C" w:rsidRPr="006D3D7D">
        <w:rPr>
          <w:color w:val="000000" w:themeColor="text1"/>
          <w:sz w:val="28"/>
          <w:szCs w:val="28"/>
        </w:rPr>
        <w:t>кадемией</w:t>
      </w:r>
      <w:r w:rsidR="003624ED" w:rsidRPr="006D3D7D">
        <w:rPr>
          <w:color w:val="000000" w:themeColor="text1"/>
          <w:sz w:val="28"/>
          <w:szCs w:val="28"/>
        </w:rPr>
        <w:t xml:space="preserve"> </w:t>
      </w:r>
      <w:r w:rsidR="00A03F42">
        <w:rPr>
          <w:color w:val="000000" w:themeColor="text1"/>
          <w:sz w:val="28"/>
          <w:szCs w:val="28"/>
        </w:rPr>
        <w:t>Н</w:t>
      </w:r>
      <w:r w:rsidR="003624ED" w:rsidRPr="006D3D7D">
        <w:rPr>
          <w:color w:val="000000" w:themeColor="text1"/>
          <w:sz w:val="28"/>
          <w:szCs w:val="28"/>
        </w:rPr>
        <w:t>аук</w:t>
      </w:r>
      <w:r w:rsidR="006C4300" w:rsidRPr="006D3D7D">
        <w:rPr>
          <w:color w:val="000000" w:themeColor="text1"/>
          <w:sz w:val="28"/>
          <w:szCs w:val="28"/>
        </w:rPr>
        <w:t>.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 xml:space="preserve">1.2. Настоящее Положение определяет порядок и условия проведения </w:t>
      </w:r>
      <w:r w:rsidR="003624ED" w:rsidRPr="006D3D7D">
        <w:rPr>
          <w:color w:val="000000" w:themeColor="text1"/>
          <w:sz w:val="28"/>
          <w:szCs w:val="28"/>
        </w:rPr>
        <w:t xml:space="preserve">научно-практической конференции </w:t>
      </w:r>
      <w:r w:rsidR="006D3D7D" w:rsidRPr="006D3D7D">
        <w:rPr>
          <w:color w:val="000000" w:themeColor="text1"/>
          <w:sz w:val="28"/>
          <w:szCs w:val="28"/>
        </w:rPr>
        <w:t>«</w:t>
      </w:r>
      <w:proofErr w:type="gramStart"/>
      <w:r w:rsidR="006D3D7D" w:rsidRPr="006D3D7D">
        <w:rPr>
          <w:color w:val="000000" w:themeColor="text1"/>
          <w:sz w:val="28"/>
          <w:szCs w:val="28"/>
          <w:lang w:val="en-US"/>
        </w:rPr>
        <w:t>PRO</w:t>
      </w:r>
      <w:proofErr w:type="gramEnd"/>
      <w:r w:rsidR="006D3D7D" w:rsidRPr="006D3D7D">
        <w:rPr>
          <w:color w:val="000000" w:themeColor="text1"/>
          <w:sz w:val="28"/>
          <w:szCs w:val="28"/>
        </w:rPr>
        <w:t>наука»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 xml:space="preserve">1.3 Учредители </w:t>
      </w:r>
      <w:r w:rsidR="003624ED" w:rsidRPr="006D3D7D">
        <w:rPr>
          <w:color w:val="000000" w:themeColor="text1"/>
          <w:sz w:val="28"/>
          <w:szCs w:val="28"/>
        </w:rPr>
        <w:t>конференции</w:t>
      </w:r>
      <w:r w:rsidRPr="006D3D7D">
        <w:rPr>
          <w:color w:val="000000" w:themeColor="text1"/>
          <w:sz w:val="28"/>
          <w:szCs w:val="28"/>
        </w:rPr>
        <w:t>: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Администрация МАОУ лице</w:t>
      </w:r>
      <w:r w:rsidR="00A03F42">
        <w:rPr>
          <w:color w:val="000000" w:themeColor="text1"/>
          <w:sz w:val="28"/>
          <w:szCs w:val="28"/>
        </w:rPr>
        <w:t>я</w:t>
      </w:r>
      <w:r w:rsidRPr="006D3D7D">
        <w:rPr>
          <w:color w:val="000000" w:themeColor="text1"/>
          <w:sz w:val="28"/>
          <w:szCs w:val="28"/>
        </w:rPr>
        <w:t xml:space="preserve"> № 110.</w:t>
      </w:r>
      <w:r w:rsidR="00505C5D" w:rsidRPr="006D3D7D">
        <w:rPr>
          <w:color w:val="000000" w:themeColor="text1"/>
          <w:sz w:val="28"/>
          <w:szCs w:val="28"/>
        </w:rPr>
        <w:t xml:space="preserve"> 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1.4. Организаторы</w:t>
      </w:r>
      <w:r w:rsidR="003624ED" w:rsidRPr="006D3D7D">
        <w:rPr>
          <w:color w:val="000000" w:themeColor="text1"/>
          <w:sz w:val="28"/>
          <w:szCs w:val="28"/>
        </w:rPr>
        <w:t xml:space="preserve"> конференции</w:t>
      </w:r>
      <w:r w:rsidRPr="006D3D7D">
        <w:rPr>
          <w:color w:val="000000" w:themeColor="text1"/>
          <w:sz w:val="28"/>
          <w:szCs w:val="28"/>
        </w:rPr>
        <w:t>:</w:t>
      </w:r>
    </w:p>
    <w:p w:rsidR="003624ED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- администрация</w:t>
      </w:r>
      <w:r w:rsidR="001F2508" w:rsidRPr="006D3D7D">
        <w:rPr>
          <w:color w:val="000000" w:themeColor="text1"/>
          <w:sz w:val="28"/>
          <w:szCs w:val="28"/>
        </w:rPr>
        <w:t xml:space="preserve"> </w:t>
      </w:r>
      <w:r w:rsidR="00A03F42">
        <w:rPr>
          <w:color w:val="000000" w:themeColor="text1"/>
          <w:sz w:val="28"/>
          <w:szCs w:val="28"/>
        </w:rPr>
        <w:t>МАОУ лицея</w:t>
      </w:r>
      <w:r w:rsidR="00A03F42" w:rsidRPr="00A03F42">
        <w:rPr>
          <w:color w:val="000000" w:themeColor="text1"/>
          <w:sz w:val="28"/>
          <w:szCs w:val="28"/>
        </w:rPr>
        <w:t xml:space="preserve"> № 110</w:t>
      </w:r>
      <w:r w:rsidR="00F62776">
        <w:rPr>
          <w:color w:val="000000" w:themeColor="text1"/>
          <w:sz w:val="28"/>
          <w:szCs w:val="28"/>
        </w:rPr>
        <w:t>;</w:t>
      </w:r>
      <w:r w:rsidR="001C1E7B" w:rsidRPr="006D3D7D">
        <w:rPr>
          <w:color w:val="000000" w:themeColor="text1"/>
          <w:sz w:val="28"/>
          <w:szCs w:val="28"/>
        </w:rPr>
        <w:t xml:space="preserve"> </w:t>
      </w:r>
    </w:p>
    <w:p w:rsidR="003624ED" w:rsidRPr="006D3D7D" w:rsidRDefault="00A03F42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тьюторская</w:t>
      </w:r>
      <w:proofErr w:type="spellEnd"/>
      <w:r>
        <w:rPr>
          <w:color w:val="000000" w:themeColor="text1"/>
          <w:sz w:val="28"/>
          <w:szCs w:val="28"/>
        </w:rPr>
        <w:t xml:space="preserve"> служба МАОУ лицея</w:t>
      </w:r>
      <w:r w:rsidR="003624ED" w:rsidRPr="006D3D7D">
        <w:rPr>
          <w:color w:val="000000" w:themeColor="text1"/>
          <w:sz w:val="28"/>
          <w:szCs w:val="28"/>
        </w:rPr>
        <w:t xml:space="preserve"> № 110</w:t>
      </w:r>
      <w:r w:rsidR="00F62776">
        <w:rPr>
          <w:color w:val="000000" w:themeColor="text1"/>
          <w:sz w:val="28"/>
          <w:szCs w:val="28"/>
        </w:rPr>
        <w:t>;</w:t>
      </w:r>
      <w:r w:rsidR="008075CF" w:rsidRPr="006D3D7D">
        <w:rPr>
          <w:color w:val="000000" w:themeColor="text1"/>
          <w:sz w:val="28"/>
          <w:szCs w:val="28"/>
        </w:rPr>
        <w:t xml:space="preserve"> </w:t>
      </w:r>
    </w:p>
    <w:p w:rsidR="008075CF" w:rsidRPr="006D3D7D" w:rsidRDefault="003624ED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 xml:space="preserve">- </w:t>
      </w:r>
      <w:r w:rsidR="008075CF" w:rsidRPr="006D3D7D">
        <w:rPr>
          <w:color w:val="000000" w:themeColor="text1"/>
          <w:sz w:val="28"/>
          <w:szCs w:val="28"/>
        </w:rPr>
        <w:t>педагогический коллектив</w:t>
      </w:r>
      <w:r w:rsidR="00A03F42" w:rsidRPr="00A03F42">
        <w:t xml:space="preserve"> </w:t>
      </w:r>
      <w:r w:rsidR="00A03F42" w:rsidRPr="00A03F42">
        <w:rPr>
          <w:color w:val="000000" w:themeColor="text1"/>
          <w:sz w:val="28"/>
          <w:szCs w:val="28"/>
        </w:rPr>
        <w:t>МАОУ лице</w:t>
      </w:r>
      <w:r w:rsidR="00A03F42">
        <w:rPr>
          <w:color w:val="000000" w:themeColor="text1"/>
          <w:sz w:val="28"/>
          <w:szCs w:val="28"/>
        </w:rPr>
        <w:t>я</w:t>
      </w:r>
      <w:r w:rsidR="00A03F42" w:rsidRPr="00A03F42">
        <w:rPr>
          <w:color w:val="000000" w:themeColor="text1"/>
          <w:sz w:val="28"/>
          <w:szCs w:val="28"/>
        </w:rPr>
        <w:t xml:space="preserve"> № 110</w:t>
      </w:r>
      <w:r w:rsidR="006030FD">
        <w:rPr>
          <w:color w:val="000000" w:themeColor="text1"/>
          <w:sz w:val="28"/>
          <w:szCs w:val="28"/>
        </w:rPr>
        <w:t>.</w:t>
      </w:r>
    </w:p>
    <w:p w:rsidR="00100F1A" w:rsidRPr="006D3D7D" w:rsidRDefault="00100F1A" w:rsidP="00C12C8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8075CF" w:rsidRPr="006D3D7D" w:rsidRDefault="008075CF" w:rsidP="00FF79F1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6D3D7D">
        <w:rPr>
          <w:b/>
          <w:color w:val="000000" w:themeColor="text1"/>
          <w:sz w:val="28"/>
          <w:szCs w:val="28"/>
        </w:rPr>
        <w:t xml:space="preserve">2. ЦЕЛИ И ЗАДАЧИ </w:t>
      </w:r>
      <w:r w:rsidR="00DC0F9D">
        <w:rPr>
          <w:b/>
          <w:color w:val="000000" w:themeColor="text1"/>
          <w:sz w:val="28"/>
          <w:szCs w:val="28"/>
        </w:rPr>
        <w:t>КОНФЕРЕНЦИИ</w:t>
      </w:r>
    </w:p>
    <w:p w:rsidR="00FF79F1" w:rsidRDefault="00FF79F1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Научно-практическая конференция проводится </w:t>
      </w:r>
      <w:r w:rsidRPr="00FF79F1">
        <w:rPr>
          <w:color w:val="000000" w:themeColor="text1"/>
          <w:sz w:val="28"/>
          <w:szCs w:val="28"/>
        </w:rPr>
        <w:t>в целях выявления и развития у обучающихся творческих способностей и интереса к научно-исследовательской, практико-ориентированн</w:t>
      </w:r>
      <w:r w:rsidR="00E872FF">
        <w:rPr>
          <w:color w:val="000000" w:themeColor="text1"/>
          <w:sz w:val="28"/>
          <w:szCs w:val="28"/>
        </w:rPr>
        <w:t xml:space="preserve">ой деятельности основного </w:t>
      </w:r>
      <w:r w:rsidRPr="00FF79F1">
        <w:rPr>
          <w:color w:val="000000" w:themeColor="text1"/>
          <w:sz w:val="28"/>
          <w:szCs w:val="28"/>
        </w:rPr>
        <w:t xml:space="preserve"> общего образования.</w:t>
      </w:r>
    </w:p>
    <w:p w:rsidR="00FF79F1" w:rsidRDefault="00FF79F1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Задачи научно-практической конференции: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 xml:space="preserve">- распространение </w:t>
      </w:r>
      <w:r w:rsidR="003624ED" w:rsidRPr="006D3D7D">
        <w:rPr>
          <w:color w:val="000000" w:themeColor="text1"/>
          <w:sz w:val="28"/>
          <w:szCs w:val="28"/>
        </w:rPr>
        <w:t xml:space="preserve">научных </w:t>
      </w:r>
      <w:r w:rsidRPr="006D3D7D">
        <w:rPr>
          <w:color w:val="000000" w:themeColor="text1"/>
          <w:sz w:val="28"/>
          <w:szCs w:val="28"/>
        </w:rPr>
        <w:t xml:space="preserve">знаний </w:t>
      </w:r>
      <w:r w:rsidR="00C402FA" w:rsidRPr="006D3D7D">
        <w:rPr>
          <w:color w:val="000000" w:themeColor="text1"/>
          <w:sz w:val="28"/>
          <w:szCs w:val="28"/>
        </w:rPr>
        <w:t>в различных направлениях</w:t>
      </w:r>
      <w:r w:rsidRPr="006D3D7D">
        <w:rPr>
          <w:color w:val="000000" w:themeColor="text1"/>
          <w:sz w:val="28"/>
          <w:szCs w:val="28"/>
        </w:rPr>
        <w:t>, исследованиях;</w:t>
      </w:r>
    </w:p>
    <w:p w:rsidR="00C402FA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- просвещение молодого поколения в области</w:t>
      </w:r>
      <w:r w:rsidR="00C402FA" w:rsidRPr="006D3D7D">
        <w:rPr>
          <w:color w:val="000000" w:themeColor="text1"/>
          <w:sz w:val="28"/>
          <w:szCs w:val="28"/>
        </w:rPr>
        <w:t xml:space="preserve"> естественных</w:t>
      </w:r>
      <w:r w:rsidR="009400D1" w:rsidRPr="006D3D7D">
        <w:rPr>
          <w:color w:val="000000" w:themeColor="text1"/>
          <w:sz w:val="28"/>
          <w:szCs w:val="28"/>
        </w:rPr>
        <w:t>, общественных</w:t>
      </w:r>
      <w:r w:rsidR="00C402FA" w:rsidRPr="006D3D7D">
        <w:rPr>
          <w:color w:val="000000" w:themeColor="text1"/>
          <w:sz w:val="28"/>
          <w:szCs w:val="28"/>
        </w:rPr>
        <w:t xml:space="preserve"> и точных наук,</w:t>
      </w:r>
      <w:r w:rsidR="00F62776">
        <w:rPr>
          <w:color w:val="000000" w:themeColor="text1"/>
          <w:sz w:val="28"/>
          <w:szCs w:val="28"/>
        </w:rPr>
        <w:t xml:space="preserve"> </w:t>
      </w:r>
      <w:r w:rsidR="009400D1" w:rsidRPr="006D3D7D">
        <w:rPr>
          <w:color w:val="000000" w:themeColor="text1"/>
          <w:sz w:val="28"/>
          <w:szCs w:val="28"/>
        </w:rPr>
        <w:t>технических знаний и достижений</w:t>
      </w:r>
      <w:r w:rsidR="00F62776">
        <w:rPr>
          <w:color w:val="000000" w:themeColor="text1"/>
          <w:sz w:val="28"/>
          <w:szCs w:val="28"/>
        </w:rPr>
        <w:t>;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lastRenderedPageBreak/>
        <w:t xml:space="preserve">- </w:t>
      </w:r>
      <w:r w:rsidR="006C417C" w:rsidRPr="006D3D7D">
        <w:rPr>
          <w:color w:val="000000" w:themeColor="text1"/>
          <w:sz w:val="28"/>
          <w:szCs w:val="28"/>
        </w:rPr>
        <w:t>при</w:t>
      </w:r>
      <w:r w:rsidRPr="006D3D7D">
        <w:rPr>
          <w:color w:val="000000" w:themeColor="text1"/>
          <w:sz w:val="28"/>
          <w:szCs w:val="28"/>
        </w:rPr>
        <w:t xml:space="preserve">влечение </w:t>
      </w:r>
      <w:r w:rsidR="008011A6" w:rsidRPr="006D3D7D">
        <w:rPr>
          <w:color w:val="000000" w:themeColor="text1"/>
          <w:sz w:val="28"/>
          <w:szCs w:val="28"/>
        </w:rPr>
        <w:t>детей</w:t>
      </w:r>
      <w:r w:rsidRPr="006D3D7D">
        <w:rPr>
          <w:color w:val="000000" w:themeColor="text1"/>
          <w:sz w:val="28"/>
          <w:szCs w:val="28"/>
        </w:rPr>
        <w:t xml:space="preserve"> </w:t>
      </w:r>
      <w:r w:rsidR="006C417C" w:rsidRPr="006D3D7D">
        <w:rPr>
          <w:color w:val="000000" w:themeColor="text1"/>
          <w:sz w:val="28"/>
          <w:szCs w:val="28"/>
        </w:rPr>
        <w:t>к научным исследованиям</w:t>
      </w:r>
      <w:r w:rsidR="004B780E" w:rsidRPr="006D3D7D">
        <w:rPr>
          <w:color w:val="000000" w:themeColor="text1"/>
          <w:sz w:val="28"/>
          <w:szCs w:val="28"/>
        </w:rPr>
        <w:t xml:space="preserve"> и открытиям</w:t>
      </w:r>
      <w:r w:rsidR="006C417C" w:rsidRPr="006D3D7D">
        <w:rPr>
          <w:color w:val="000000" w:themeColor="text1"/>
          <w:sz w:val="28"/>
          <w:szCs w:val="28"/>
        </w:rPr>
        <w:t>, связанным</w:t>
      </w:r>
      <w:r w:rsidRPr="006D3D7D">
        <w:rPr>
          <w:color w:val="000000" w:themeColor="text1"/>
          <w:sz w:val="28"/>
          <w:szCs w:val="28"/>
        </w:rPr>
        <w:t xml:space="preserve"> с </w:t>
      </w:r>
      <w:r w:rsidR="00C402FA" w:rsidRPr="006D3D7D">
        <w:rPr>
          <w:color w:val="000000" w:themeColor="text1"/>
          <w:sz w:val="28"/>
          <w:szCs w:val="28"/>
        </w:rPr>
        <w:t>различными сферами деятельности</w:t>
      </w:r>
      <w:r w:rsidR="009400D1" w:rsidRPr="006D3D7D">
        <w:rPr>
          <w:color w:val="000000" w:themeColor="text1"/>
          <w:sz w:val="28"/>
          <w:szCs w:val="28"/>
        </w:rPr>
        <w:t>;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 xml:space="preserve">- </w:t>
      </w:r>
      <w:r w:rsidR="00C402FA" w:rsidRPr="006D3D7D">
        <w:rPr>
          <w:color w:val="000000" w:themeColor="text1"/>
          <w:sz w:val="28"/>
          <w:szCs w:val="28"/>
        </w:rPr>
        <w:t xml:space="preserve">популяризация здорового </w:t>
      </w:r>
      <w:r w:rsidR="009400D1" w:rsidRPr="006D3D7D">
        <w:rPr>
          <w:color w:val="000000" w:themeColor="text1"/>
          <w:sz w:val="28"/>
          <w:szCs w:val="28"/>
        </w:rPr>
        <w:t xml:space="preserve">и спортивного </w:t>
      </w:r>
      <w:r w:rsidR="00C402FA" w:rsidRPr="006D3D7D">
        <w:rPr>
          <w:color w:val="000000" w:themeColor="text1"/>
          <w:sz w:val="28"/>
          <w:szCs w:val="28"/>
        </w:rPr>
        <w:t>образа жизни</w:t>
      </w:r>
      <w:r w:rsidR="009400D1" w:rsidRPr="006D3D7D">
        <w:rPr>
          <w:color w:val="000000" w:themeColor="text1"/>
          <w:sz w:val="28"/>
          <w:szCs w:val="28"/>
        </w:rPr>
        <w:t>;</w:t>
      </w:r>
    </w:p>
    <w:p w:rsidR="008075CF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 xml:space="preserve">- развитие самостоятельности и заинтересованности учащихся в решении научных и прикладных задач </w:t>
      </w:r>
      <w:r w:rsidR="009400D1" w:rsidRPr="006D3D7D">
        <w:rPr>
          <w:color w:val="000000" w:themeColor="text1"/>
          <w:sz w:val="28"/>
          <w:szCs w:val="28"/>
        </w:rPr>
        <w:t>различных направленностей</w:t>
      </w:r>
      <w:r w:rsidR="007507BE" w:rsidRPr="006D3D7D">
        <w:rPr>
          <w:color w:val="000000" w:themeColor="text1"/>
          <w:sz w:val="28"/>
          <w:szCs w:val="28"/>
        </w:rPr>
        <w:t>.</w:t>
      </w:r>
    </w:p>
    <w:p w:rsidR="00FF79F1" w:rsidRPr="006D3D7D" w:rsidRDefault="00FF79F1" w:rsidP="00FF79F1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FF79F1" w:rsidRPr="006D3D7D" w:rsidRDefault="00FF79F1" w:rsidP="00FF79F1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6D3D7D">
        <w:rPr>
          <w:b/>
          <w:color w:val="000000" w:themeColor="text1"/>
          <w:sz w:val="28"/>
          <w:szCs w:val="28"/>
        </w:rPr>
        <w:t>. ОСНОВНЫЕ</w:t>
      </w:r>
      <w:r>
        <w:rPr>
          <w:b/>
          <w:color w:val="000000" w:themeColor="text1"/>
          <w:sz w:val="28"/>
          <w:szCs w:val="28"/>
        </w:rPr>
        <w:t xml:space="preserve"> МЕРОПРИЯТИЯ И СРОКИ ПРОВЕДЕНИЯ</w:t>
      </w:r>
    </w:p>
    <w:p w:rsidR="00FF79F1" w:rsidRDefault="00FF79F1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3.1</w:t>
      </w:r>
      <w:r w:rsidRPr="006D3D7D">
        <w:rPr>
          <w:color w:val="000000" w:themeColor="text1"/>
          <w:sz w:val="28"/>
          <w:szCs w:val="28"/>
        </w:rPr>
        <w:t xml:space="preserve">. </w:t>
      </w:r>
      <w:r w:rsidRPr="006D3D7D">
        <w:rPr>
          <w:color w:val="000000" w:themeColor="text1"/>
          <w:sz w:val="28"/>
          <w:szCs w:val="28"/>
          <w:lang w:eastAsia="en-US"/>
        </w:rPr>
        <w:t>Научно-практическая конференция «PRO НАУКА» 202</w:t>
      </w:r>
      <w:r>
        <w:rPr>
          <w:color w:val="000000" w:themeColor="text1"/>
          <w:sz w:val="28"/>
          <w:szCs w:val="28"/>
          <w:lang w:eastAsia="en-US"/>
        </w:rPr>
        <w:t xml:space="preserve">5 </w:t>
      </w:r>
      <w:r w:rsidRPr="006D3D7D">
        <w:rPr>
          <w:color w:val="000000" w:themeColor="text1"/>
          <w:sz w:val="28"/>
          <w:szCs w:val="28"/>
          <w:lang w:eastAsia="en-US"/>
        </w:rPr>
        <w:t>для 5 классов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6D3D7D">
        <w:rPr>
          <w:color w:val="000000" w:themeColor="text1"/>
          <w:sz w:val="28"/>
          <w:szCs w:val="28"/>
          <w:lang w:eastAsia="en-US"/>
        </w:rPr>
        <w:t xml:space="preserve"> пройдет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pacing w:val="1"/>
          <w:sz w:val="28"/>
          <w:szCs w:val="28"/>
          <w:lang w:eastAsia="en-US"/>
        </w:rPr>
        <w:t>26</w:t>
      </w:r>
      <w:r w:rsidRPr="006D3D7D">
        <w:rPr>
          <w:color w:val="000000" w:themeColor="text1"/>
          <w:sz w:val="28"/>
          <w:szCs w:val="28"/>
          <w:lang w:eastAsia="en-US"/>
        </w:rPr>
        <w:t xml:space="preserve"> апреля</w:t>
      </w:r>
      <w:r w:rsidRPr="006D3D7D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6D3D7D">
        <w:rPr>
          <w:color w:val="000000" w:themeColor="text1"/>
          <w:sz w:val="28"/>
          <w:szCs w:val="28"/>
          <w:lang w:eastAsia="en-US"/>
        </w:rPr>
        <w:t>202</w:t>
      </w:r>
      <w:r>
        <w:rPr>
          <w:color w:val="000000" w:themeColor="text1"/>
          <w:sz w:val="28"/>
          <w:szCs w:val="28"/>
          <w:lang w:eastAsia="en-US"/>
        </w:rPr>
        <w:t>5</w:t>
      </w:r>
      <w:r w:rsidRPr="006D3D7D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6D3D7D">
        <w:rPr>
          <w:color w:val="000000" w:themeColor="text1"/>
          <w:sz w:val="28"/>
          <w:szCs w:val="28"/>
          <w:lang w:eastAsia="en-US"/>
        </w:rPr>
        <w:t>года в</w:t>
      </w:r>
      <w:r w:rsidRPr="006D3D7D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6D3D7D">
        <w:rPr>
          <w:color w:val="000000" w:themeColor="text1"/>
          <w:sz w:val="28"/>
          <w:szCs w:val="28"/>
          <w:lang w:eastAsia="en-US"/>
        </w:rPr>
        <w:t>очном формате.</w:t>
      </w:r>
    </w:p>
    <w:p w:rsidR="00FF79F1" w:rsidRPr="006D3D7D" w:rsidRDefault="00FF79F1" w:rsidP="00E872FF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3.2. </w:t>
      </w:r>
      <w:r w:rsidRPr="00FF79F1">
        <w:rPr>
          <w:color w:val="000000" w:themeColor="text1"/>
          <w:sz w:val="28"/>
          <w:szCs w:val="28"/>
          <w:lang w:eastAsia="en-US"/>
        </w:rPr>
        <w:t xml:space="preserve">Регистрация на научно-практическую конференцию осуществляется до </w:t>
      </w:r>
      <w:r w:rsidR="000858D0">
        <w:rPr>
          <w:color w:val="000000" w:themeColor="text1"/>
          <w:sz w:val="28"/>
          <w:szCs w:val="28"/>
          <w:lang w:eastAsia="en-US"/>
        </w:rPr>
        <w:t>14 апреля</w:t>
      </w:r>
      <w:r w:rsidRPr="000858D0">
        <w:rPr>
          <w:color w:val="000000" w:themeColor="text1"/>
          <w:sz w:val="28"/>
          <w:szCs w:val="28"/>
          <w:lang w:eastAsia="en-US"/>
        </w:rPr>
        <w:t xml:space="preserve"> 2025г.</w:t>
      </w:r>
      <w:r>
        <w:rPr>
          <w:color w:val="000000" w:themeColor="text1"/>
          <w:sz w:val="28"/>
          <w:szCs w:val="28"/>
          <w:lang w:eastAsia="en-US"/>
        </w:rPr>
        <w:t xml:space="preserve"> до 23:59 по ссылке: </w:t>
      </w:r>
      <w:hyperlink r:id="rId10" w:history="1">
        <w:r w:rsidRPr="00D83A9E">
          <w:rPr>
            <w:rStyle w:val="a3"/>
            <w:sz w:val="28"/>
            <w:szCs w:val="28"/>
            <w:lang w:eastAsia="en-US"/>
          </w:rPr>
          <w:t>https://forms.yandex.ru/u/67c98851d046880a56b4b09f/</w:t>
        </w:r>
      </w:hyperlink>
      <w:r>
        <w:rPr>
          <w:color w:val="000000" w:themeColor="text1"/>
          <w:sz w:val="28"/>
          <w:szCs w:val="28"/>
          <w:lang w:eastAsia="en-US"/>
        </w:rPr>
        <w:t xml:space="preserve"> </w:t>
      </w:r>
    </w:p>
    <w:p w:rsidR="00FF79F1" w:rsidRDefault="00FF79F1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3.3</w:t>
      </w:r>
      <w:r w:rsidRPr="006D3D7D">
        <w:rPr>
          <w:color w:val="000000" w:themeColor="text1"/>
          <w:sz w:val="28"/>
          <w:szCs w:val="28"/>
          <w:lang w:eastAsia="en-US"/>
        </w:rPr>
        <w:t>. Свои</w:t>
      </w:r>
      <w:r w:rsidRPr="006D3D7D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6D3D7D">
        <w:rPr>
          <w:color w:val="000000" w:themeColor="text1"/>
          <w:sz w:val="28"/>
          <w:szCs w:val="28"/>
          <w:lang w:eastAsia="en-US"/>
        </w:rPr>
        <w:t>работы</w:t>
      </w:r>
      <w:r w:rsidRPr="006D3D7D">
        <w:rPr>
          <w:color w:val="000000" w:themeColor="text1"/>
          <w:spacing w:val="-3"/>
          <w:sz w:val="28"/>
          <w:szCs w:val="28"/>
          <w:lang w:eastAsia="en-US"/>
        </w:rPr>
        <w:t xml:space="preserve"> </w:t>
      </w:r>
      <w:proofErr w:type="gramStart"/>
      <w:r w:rsidRPr="006D3D7D">
        <w:rPr>
          <w:color w:val="000000" w:themeColor="text1"/>
          <w:spacing w:val="-3"/>
          <w:sz w:val="28"/>
          <w:szCs w:val="28"/>
          <w:lang w:eastAsia="en-US"/>
        </w:rPr>
        <w:t>о</w:t>
      </w:r>
      <w:r w:rsidRPr="006D3D7D">
        <w:rPr>
          <w:color w:val="000000" w:themeColor="text1"/>
          <w:sz w:val="28"/>
          <w:szCs w:val="28"/>
          <w:lang w:eastAsia="en-US"/>
        </w:rPr>
        <w:t>бучающимся</w:t>
      </w:r>
      <w:proofErr w:type="gramEnd"/>
      <w:r w:rsidRPr="006D3D7D">
        <w:rPr>
          <w:color w:val="000000" w:themeColor="text1"/>
          <w:sz w:val="28"/>
          <w:szCs w:val="28"/>
          <w:lang w:eastAsia="en-US"/>
        </w:rPr>
        <w:t xml:space="preserve"> необходимо приносить на конференцию.</w:t>
      </w:r>
    </w:p>
    <w:p w:rsidR="00FF79F1" w:rsidRPr="006D3D7D" w:rsidRDefault="00FF79F1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3.4. </w:t>
      </w:r>
      <w:r w:rsidRPr="00FF79F1">
        <w:rPr>
          <w:color w:val="000000" w:themeColor="text1"/>
          <w:sz w:val="28"/>
          <w:szCs w:val="28"/>
          <w:lang w:eastAsia="en-US"/>
        </w:rPr>
        <w:t>Информирование обучающихся о сроках и условиях проведения конференции обеспечивается через сайт лицея №110.</w:t>
      </w:r>
    </w:p>
    <w:p w:rsidR="00100F1A" w:rsidRPr="006D3D7D" w:rsidRDefault="00100F1A" w:rsidP="00FF79F1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8075CF" w:rsidRPr="006D3D7D" w:rsidRDefault="00FF79F1" w:rsidP="00FF79F1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8075CF" w:rsidRPr="006D3D7D">
        <w:rPr>
          <w:b/>
          <w:color w:val="000000" w:themeColor="text1"/>
          <w:sz w:val="28"/>
          <w:szCs w:val="28"/>
        </w:rPr>
        <w:t xml:space="preserve">. УЧАСТНИКИ </w:t>
      </w:r>
      <w:r w:rsidR="00DC0F9D">
        <w:rPr>
          <w:b/>
          <w:color w:val="000000" w:themeColor="text1"/>
          <w:sz w:val="28"/>
          <w:szCs w:val="28"/>
        </w:rPr>
        <w:t>КОНФЕРЕНЦИИ</w:t>
      </w:r>
    </w:p>
    <w:p w:rsidR="008075CF" w:rsidRPr="006D3D7D" w:rsidRDefault="00FF79F1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075CF" w:rsidRPr="006D3D7D">
        <w:rPr>
          <w:color w:val="000000" w:themeColor="text1"/>
          <w:sz w:val="28"/>
          <w:szCs w:val="28"/>
        </w:rPr>
        <w:t xml:space="preserve">.1. Для участия в </w:t>
      </w:r>
      <w:r w:rsidR="009400D1" w:rsidRPr="006D3D7D">
        <w:rPr>
          <w:color w:val="000000" w:themeColor="text1"/>
          <w:sz w:val="28"/>
          <w:szCs w:val="28"/>
        </w:rPr>
        <w:t>конференции</w:t>
      </w:r>
      <w:r w:rsidR="008075CF" w:rsidRPr="006D3D7D">
        <w:rPr>
          <w:color w:val="000000" w:themeColor="text1"/>
          <w:sz w:val="28"/>
          <w:szCs w:val="28"/>
        </w:rPr>
        <w:t xml:space="preserve"> приглашаются: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 xml:space="preserve">- </w:t>
      </w:r>
      <w:proofErr w:type="gramStart"/>
      <w:r w:rsidR="00C12C81" w:rsidRPr="006D3D7D">
        <w:rPr>
          <w:color w:val="000000" w:themeColor="text1"/>
          <w:sz w:val="28"/>
          <w:szCs w:val="28"/>
        </w:rPr>
        <w:t>обучающиеся</w:t>
      </w:r>
      <w:proofErr w:type="gramEnd"/>
      <w:r w:rsidR="00C12C81" w:rsidRPr="006D3D7D">
        <w:rPr>
          <w:color w:val="000000" w:themeColor="text1"/>
          <w:sz w:val="28"/>
          <w:szCs w:val="28"/>
        </w:rPr>
        <w:t xml:space="preserve"> 5 классов </w:t>
      </w:r>
      <w:r w:rsidR="009400D1" w:rsidRPr="006D3D7D">
        <w:rPr>
          <w:color w:val="000000" w:themeColor="text1"/>
          <w:sz w:val="28"/>
          <w:szCs w:val="28"/>
        </w:rPr>
        <w:t>МАОУ лицея № 110 им. Л.К. Гришиной</w:t>
      </w:r>
      <w:r w:rsidR="00F62776">
        <w:rPr>
          <w:color w:val="000000" w:themeColor="text1"/>
          <w:sz w:val="28"/>
          <w:szCs w:val="28"/>
        </w:rPr>
        <w:t>.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 xml:space="preserve">Для участия в </w:t>
      </w:r>
      <w:r w:rsidR="009400D1" w:rsidRPr="006D3D7D">
        <w:rPr>
          <w:color w:val="000000" w:themeColor="text1"/>
          <w:sz w:val="28"/>
          <w:szCs w:val="28"/>
        </w:rPr>
        <w:t>конференции</w:t>
      </w:r>
      <w:r w:rsidR="00F62776">
        <w:rPr>
          <w:color w:val="000000" w:themeColor="text1"/>
          <w:sz w:val="28"/>
          <w:szCs w:val="28"/>
        </w:rPr>
        <w:t xml:space="preserve"> </w:t>
      </w:r>
      <w:r w:rsidRPr="006D3D7D">
        <w:rPr>
          <w:color w:val="000000" w:themeColor="text1"/>
          <w:sz w:val="28"/>
          <w:szCs w:val="28"/>
        </w:rPr>
        <w:t>необходимо представить работы, выполненные в соответствии с правилами настоящего Положения.</w:t>
      </w:r>
    </w:p>
    <w:p w:rsidR="008075CF" w:rsidRPr="006D3D7D" w:rsidRDefault="00FF79F1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075CF" w:rsidRPr="006D3D7D">
        <w:rPr>
          <w:color w:val="000000" w:themeColor="text1"/>
          <w:sz w:val="28"/>
          <w:szCs w:val="28"/>
        </w:rPr>
        <w:t xml:space="preserve">.2. Для конкурсного отбора принимаются </w:t>
      </w:r>
      <w:r w:rsidR="00C12C81" w:rsidRPr="006D3D7D">
        <w:rPr>
          <w:color w:val="000000" w:themeColor="text1"/>
          <w:sz w:val="28"/>
          <w:szCs w:val="28"/>
        </w:rPr>
        <w:t xml:space="preserve">информационные, </w:t>
      </w:r>
      <w:r w:rsidR="008075CF" w:rsidRPr="006D3D7D">
        <w:rPr>
          <w:color w:val="000000" w:themeColor="text1"/>
          <w:sz w:val="28"/>
          <w:szCs w:val="28"/>
        </w:rPr>
        <w:t xml:space="preserve">научно-исследовательские, прикладные и творческие работы по направлениям, рекомендуемым </w:t>
      </w:r>
      <w:r w:rsidR="00D00EDC" w:rsidRPr="006D3D7D">
        <w:rPr>
          <w:color w:val="000000" w:themeColor="text1"/>
          <w:sz w:val="28"/>
          <w:szCs w:val="28"/>
        </w:rPr>
        <w:t>настоящим положением по секциям.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Представленные материалы рассматриваются экспертной рабочей группой, которая рекомендует их для док</w:t>
      </w:r>
      <w:r w:rsidR="00C04A5D" w:rsidRPr="006D3D7D">
        <w:rPr>
          <w:color w:val="000000" w:themeColor="text1"/>
          <w:sz w:val="28"/>
          <w:szCs w:val="28"/>
        </w:rPr>
        <w:t xml:space="preserve">ладов на пленарной конференции </w:t>
      </w:r>
      <w:r w:rsidRPr="006D3D7D">
        <w:rPr>
          <w:color w:val="000000" w:themeColor="text1"/>
          <w:sz w:val="28"/>
          <w:szCs w:val="28"/>
        </w:rPr>
        <w:t>по секциям.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 xml:space="preserve">Экспертная рабочая группа создается организаторами </w:t>
      </w:r>
      <w:r w:rsidR="00C04A5D" w:rsidRPr="006D3D7D">
        <w:rPr>
          <w:color w:val="000000" w:themeColor="text1"/>
          <w:sz w:val="28"/>
          <w:szCs w:val="28"/>
        </w:rPr>
        <w:t>конференции</w:t>
      </w:r>
      <w:r w:rsidRPr="006D3D7D">
        <w:rPr>
          <w:color w:val="000000" w:themeColor="text1"/>
          <w:sz w:val="28"/>
          <w:szCs w:val="28"/>
        </w:rPr>
        <w:t>.</w:t>
      </w:r>
    </w:p>
    <w:p w:rsidR="00100F1A" w:rsidRPr="006D3D7D" w:rsidRDefault="00100F1A" w:rsidP="00FF79F1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8075CF" w:rsidRPr="006D3D7D" w:rsidRDefault="00FF79F1" w:rsidP="00FF79F1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8075CF" w:rsidRPr="006D3D7D">
        <w:rPr>
          <w:b/>
          <w:color w:val="000000" w:themeColor="text1"/>
          <w:sz w:val="28"/>
          <w:szCs w:val="28"/>
        </w:rPr>
        <w:t>.</w:t>
      </w:r>
      <w:r w:rsidR="00E872FF">
        <w:rPr>
          <w:b/>
          <w:color w:val="000000" w:themeColor="text1"/>
          <w:sz w:val="28"/>
          <w:szCs w:val="28"/>
        </w:rPr>
        <w:t xml:space="preserve"> </w:t>
      </w:r>
      <w:r w:rsidR="008075CF" w:rsidRPr="006D3D7D">
        <w:rPr>
          <w:b/>
          <w:color w:val="000000" w:themeColor="text1"/>
          <w:sz w:val="28"/>
          <w:szCs w:val="28"/>
        </w:rPr>
        <w:t>ТРЕБОВАНИЯ</w:t>
      </w:r>
      <w:r>
        <w:rPr>
          <w:b/>
          <w:color w:val="000000" w:themeColor="text1"/>
          <w:sz w:val="28"/>
          <w:szCs w:val="28"/>
        </w:rPr>
        <w:t xml:space="preserve"> ПО ОФОРМЛЕНИЮ КОНКУРСНЫХ РАБОТ</w:t>
      </w:r>
    </w:p>
    <w:p w:rsidR="00154AEB" w:rsidRPr="006D3D7D" w:rsidRDefault="00FF79F1" w:rsidP="004526E4">
      <w:pPr>
        <w:spacing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5</w:t>
      </w:r>
      <w:r w:rsidR="008075CF" w:rsidRPr="00F62776">
        <w:rPr>
          <w:b/>
          <w:color w:val="000000" w:themeColor="text1"/>
          <w:sz w:val="28"/>
          <w:szCs w:val="28"/>
        </w:rPr>
        <w:t>.1.</w:t>
      </w:r>
      <w:r w:rsidR="008075CF" w:rsidRPr="006D3D7D">
        <w:rPr>
          <w:color w:val="000000" w:themeColor="text1"/>
          <w:sz w:val="28"/>
          <w:szCs w:val="28"/>
        </w:rPr>
        <w:t xml:space="preserve"> </w:t>
      </w:r>
      <w:r w:rsidR="00154AEB" w:rsidRPr="006D3D7D">
        <w:rPr>
          <w:rFonts w:eastAsiaTheme="minorHAnsi"/>
          <w:b/>
          <w:color w:val="000000" w:themeColor="text1"/>
          <w:sz w:val="28"/>
          <w:szCs w:val="28"/>
          <w:lang w:eastAsia="en-US"/>
        </w:rPr>
        <w:t>Требования к оформлению проекта</w:t>
      </w:r>
    </w:p>
    <w:p w:rsidR="00154AEB" w:rsidRPr="006D3D7D" w:rsidRDefault="00154AEB" w:rsidP="004526E4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Печатный вариант должен соответствовать следующим требованиям:</w:t>
      </w:r>
    </w:p>
    <w:p w:rsidR="00154AEB" w:rsidRPr="006D3D7D" w:rsidRDefault="00154AEB" w:rsidP="004526E4">
      <w:pPr>
        <w:numPr>
          <w:ilvl w:val="0"/>
          <w:numId w:val="14"/>
        </w:numPr>
        <w:shd w:val="clear" w:color="auto" w:fill="FFFFFF"/>
        <w:tabs>
          <w:tab w:val="num" w:pos="720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Односторонняя печать текста осуществляется на бумажном листе формата А</w:t>
      </w:r>
      <w:proofErr w:type="gramStart"/>
      <w:r w:rsidRPr="006D3D7D">
        <w:rPr>
          <w:color w:val="000000" w:themeColor="text1"/>
          <w:sz w:val="28"/>
          <w:szCs w:val="28"/>
        </w:rPr>
        <w:t>4</w:t>
      </w:r>
      <w:proofErr w:type="gramEnd"/>
      <w:r w:rsidRPr="006D3D7D">
        <w:rPr>
          <w:color w:val="000000" w:themeColor="text1"/>
          <w:sz w:val="28"/>
          <w:szCs w:val="28"/>
        </w:rPr>
        <w:t xml:space="preserve"> с соблюдением полуторного интервала.</w:t>
      </w:r>
    </w:p>
    <w:p w:rsidR="00154AEB" w:rsidRPr="006D3D7D" w:rsidRDefault="00154AEB" w:rsidP="004526E4">
      <w:pPr>
        <w:numPr>
          <w:ilvl w:val="0"/>
          <w:numId w:val="14"/>
        </w:numPr>
        <w:shd w:val="clear" w:color="auto" w:fill="FFFFFF"/>
        <w:tabs>
          <w:tab w:val="num" w:pos="720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 xml:space="preserve">У шрифта должен быть чёрный цвет, по всему объёму текста он должен быть одинаковым, с кеглем 14. Тип шрифта - </w:t>
      </w:r>
      <w:proofErr w:type="spellStart"/>
      <w:r w:rsidRPr="006D3D7D">
        <w:rPr>
          <w:color w:val="000000" w:themeColor="text1"/>
          <w:sz w:val="28"/>
          <w:szCs w:val="28"/>
        </w:rPr>
        <w:t>Times</w:t>
      </w:r>
      <w:proofErr w:type="spellEnd"/>
      <w:r w:rsidRPr="006D3D7D">
        <w:rPr>
          <w:color w:val="000000" w:themeColor="text1"/>
          <w:sz w:val="28"/>
          <w:szCs w:val="28"/>
        </w:rPr>
        <w:t xml:space="preserve"> </w:t>
      </w:r>
      <w:proofErr w:type="spellStart"/>
      <w:r w:rsidRPr="006D3D7D">
        <w:rPr>
          <w:color w:val="000000" w:themeColor="text1"/>
          <w:sz w:val="28"/>
          <w:szCs w:val="28"/>
        </w:rPr>
        <w:t>New</w:t>
      </w:r>
      <w:proofErr w:type="spellEnd"/>
      <w:r w:rsidRPr="006D3D7D">
        <w:rPr>
          <w:color w:val="000000" w:themeColor="text1"/>
          <w:sz w:val="28"/>
          <w:szCs w:val="28"/>
        </w:rPr>
        <w:t xml:space="preserve"> </w:t>
      </w:r>
      <w:proofErr w:type="spellStart"/>
      <w:r w:rsidRPr="006D3D7D">
        <w:rPr>
          <w:color w:val="000000" w:themeColor="text1"/>
          <w:sz w:val="28"/>
          <w:szCs w:val="28"/>
        </w:rPr>
        <w:t>Roman</w:t>
      </w:r>
      <w:proofErr w:type="spellEnd"/>
      <w:r w:rsidRPr="006D3D7D">
        <w:rPr>
          <w:color w:val="000000" w:themeColor="text1"/>
          <w:sz w:val="28"/>
          <w:szCs w:val="28"/>
        </w:rPr>
        <w:t xml:space="preserve">, </w:t>
      </w:r>
      <w:r w:rsidRPr="006D3D7D">
        <w:rPr>
          <w:color w:val="000000" w:themeColor="text1"/>
          <w:sz w:val="28"/>
          <w:szCs w:val="28"/>
        </w:rPr>
        <w:lastRenderedPageBreak/>
        <w:t>выравнивание по ширине. Необходимо соблюдать абзацный отступ размером 1,25 см.</w:t>
      </w:r>
    </w:p>
    <w:p w:rsidR="00154AEB" w:rsidRPr="006D3D7D" w:rsidRDefault="00154AEB" w:rsidP="004526E4">
      <w:pPr>
        <w:numPr>
          <w:ilvl w:val="0"/>
          <w:numId w:val="14"/>
        </w:numPr>
        <w:shd w:val="clear" w:color="auto" w:fill="FFFFFF"/>
        <w:tabs>
          <w:tab w:val="num" w:pos="720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6D3D7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Использование полей: левое поле – 3 см, правое – 1,5 см, верхнее – 2 см, нижнее – 2 см.</w:t>
      </w:r>
      <w:proofErr w:type="gramEnd"/>
    </w:p>
    <w:p w:rsidR="00154AEB" w:rsidRPr="006D3D7D" w:rsidRDefault="00154AEB" w:rsidP="004526E4">
      <w:pPr>
        <w:numPr>
          <w:ilvl w:val="0"/>
          <w:numId w:val="14"/>
        </w:numPr>
        <w:shd w:val="clear" w:color="auto" w:fill="FFFFFF"/>
        <w:tabs>
          <w:tab w:val="num" w:pos="720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D3D7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Страницы работы содержат сквозную нумерацию арабскими цифрами. Номер страницы помещается в нижней части листа, располагаясь по центру без точки. </w:t>
      </w:r>
    </w:p>
    <w:p w:rsidR="00154AEB" w:rsidRPr="006D3D7D" w:rsidRDefault="00154AEB" w:rsidP="004526E4">
      <w:pPr>
        <w:numPr>
          <w:ilvl w:val="0"/>
          <w:numId w:val="14"/>
        </w:numPr>
        <w:shd w:val="clear" w:color="auto" w:fill="FFFFFF"/>
        <w:tabs>
          <w:tab w:val="num" w:pos="720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Все новые главы необходимо начинать с нового листа. Печатаются заглавными буквами, не подчёркиваются и располагаются посере</w:t>
      </w:r>
      <w:r w:rsidR="00A03F42">
        <w:rPr>
          <w:color w:val="000000" w:themeColor="text1"/>
          <w:sz w:val="28"/>
          <w:szCs w:val="28"/>
        </w:rPr>
        <w:t>дине строки без точки. В случае</w:t>
      </w:r>
      <w:proofErr w:type="gramStart"/>
      <w:r w:rsidR="00A03F42">
        <w:rPr>
          <w:color w:val="000000" w:themeColor="text1"/>
          <w:sz w:val="28"/>
          <w:szCs w:val="28"/>
        </w:rPr>
        <w:t>,</w:t>
      </w:r>
      <w:proofErr w:type="gramEnd"/>
      <w:r w:rsidR="00A03F42">
        <w:rPr>
          <w:color w:val="000000" w:themeColor="text1"/>
          <w:sz w:val="28"/>
          <w:szCs w:val="28"/>
        </w:rPr>
        <w:t xml:space="preserve"> если </w:t>
      </w:r>
      <w:r w:rsidRPr="006D3D7D">
        <w:rPr>
          <w:color w:val="000000" w:themeColor="text1"/>
          <w:sz w:val="28"/>
          <w:szCs w:val="28"/>
        </w:rPr>
        <w:t>заголов</w:t>
      </w:r>
      <w:r w:rsidR="00A03F42">
        <w:rPr>
          <w:color w:val="000000" w:themeColor="text1"/>
          <w:sz w:val="28"/>
          <w:szCs w:val="28"/>
        </w:rPr>
        <w:t>ок состоит</w:t>
      </w:r>
      <w:r w:rsidRPr="006D3D7D">
        <w:rPr>
          <w:color w:val="000000" w:themeColor="text1"/>
          <w:sz w:val="28"/>
          <w:szCs w:val="28"/>
        </w:rPr>
        <w:t xml:space="preserve"> из двух предложений</w:t>
      </w:r>
      <w:r w:rsidR="00A03F42">
        <w:rPr>
          <w:color w:val="000000" w:themeColor="text1"/>
          <w:sz w:val="28"/>
          <w:szCs w:val="28"/>
        </w:rPr>
        <w:t>,</w:t>
      </w:r>
      <w:r w:rsidRPr="006D3D7D">
        <w:rPr>
          <w:color w:val="000000" w:themeColor="text1"/>
          <w:sz w:val="28"/>
          <w:szCs w:val="28"/>
        </w:rPr>
        <w:t xml:space="preserve"> они разделяются точкой, не допускаются переносы.</w:t>
      </w:r>
    </w:p>
    <w:p w:rsidR="00154AEB" w:rsidRPr="006D3D7D" w:rsidRDefault="00154AEB" w:rsidP="004526E4">
      <w:pPr>
        <w:numPr>
          <w:ilvl w:val="0"/>
          <w:numId w:val="14"/>
        </w:numPr>
        <w:shd w:val="clear" w:color="auto" w:fill="FFFFFF"/>
        <w:tabs>
          <w:tab w:val="num" w:pos="720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Заголовки параграфов и сопутствующих им пунктов, подпунктов необходимо начинать с абзацного отступа и прописной буквы, не допуская подчёркивания и не ставя точку в конце.</w:t>
      </w:r>
    </w:p>
    <w:p w:rsidR="00154AEB" w:rsidRPr="006D3D7D" w:rsidRDefault="00154AEB" w:rsidP="004526E4">
      <w:pPr>
        <w:numPr>
          <w:ilvl w:val="0"/>
          <w:numId w:val="14"/>
        </w:numPr>
        <w:shd w:val="clear" w:color="auto" w:fill="FFFFFF"/>
        <w:tabs>
          <w:tab w:val="num" w:pos="720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D3D7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Рисунок в проекте представляет собой графики, иллюстративные примеры, диаграммы, изображения.</w:t>
      </w:r>
    </w:p>
    <w:p w:rsidR="00154AEB" w:rsidRPr="006D3D7D" w:rsidRDefault="00154AEB" w:rsidP="004526E4">
      <w:pPr>
        <w:numPr>
          <w:ilvl w:val="0"/>
          <w:numId w:val="14"/>
        </w:numPr>
        <w:shd w:val="clear" w:color="auto" w:fill="FFFFFF"/>
        <w:tabs>
          <w:tab w:val="num" w:pos="720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6D3D7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Цифры разделяются точкой (</w:t>
      </w:r>
      <w:r w:rsidR="00106F35" w:rsidRPr="006D3D7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Например</w:t>
      </w:r>
      <w:r w:rsidRPr="006D3D7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:</w:t>
      </w:r>
      <w:proofErr w:type="gramEnd"/>
      <w:r w:rsidRPr="006D3D7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6D3D7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Рисунок 2.2).</w:t>
      </w:r>
      <w:proofErr w:type="gramEnd"/>
      <w:r w:rsidRPr="006D3D7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Под рисунком следует расположить подпись к нему, размещаемую посередине строки. Прописать слово «Рисунок» необходимо полностью. </w:t>
      </w:r>
    </w:p>
    <w:p w:rsidR="00154AEB" w:rsidRPr="006D3D7D" w:rsidRDefault="00154AEB" w:rsidP="004526E4">
      <w:pPr>
        <w:numPr>
          <w:ilvl w:val="0"/>
          <w:numId w:val="14"/>
        </w:numPr>
        <w:shd w:val="clear" w:color="auto" w:fill="FFFFFF"/>
        <w:tabs>
          <w:tab w:val="num" w:pos="720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D3D7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Приложения представляют собой целый раздел, в который включаются автором работы дополнительные наглядные материалы, считающиеся своеобразным продолжением работы.</w:t>
      </w:r>
    </w:p>
    <w:p w:rsidR="00154AEB" w:rsidRPr="006D3D7D" w:rsidRDefault="00154AEB" w:rsidP="004526E4">
      <w:pPr>
        <w:numPr>
          <w:ilvl w:val="0"/>
          <w:numId w:val="14"/>
        </w:numPr>
        <w:shd w:val="clear" w:color="auto" w:fill="FFFFFF"/>
        <w:tabs>
          <w:tab w:val="num" w:pos="720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6D3D7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Приложения начинаются с новой чистой страницы, в правом вер</w:t>
      </w:r>
      <w:r w:rsidR="00A03F42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х</w:t>
      </w:r>
      <w:r w:rsidRPr="006D3D7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нем углу страницы указывается слово «Приложение» и его номер.</w:t>
      </w:r>
    </w:p>
    <w:p w:rsidR="00154AEB" w:rsidRPr="006D3D7D" w:rsidRDefault="001D123B" w:rsidP="004526E4">
      <w:pPr>
        <w:numPr>
          <w:ilvl w:val="0"/>
          <w:numId w:val="14"/>
        </w:numPr>
        <w:shd w:val="clear" w:color="auto" w:fill="FFFFFF"/>
        <w:tabs>
          <w:tab w:val="num" w:pos="720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54AEB" w:rsidRPr="006D3D7D">
        <w:rPr>
          <w:color w:val="000000" w:themeColor="text1"/>
          <w:sz w:val="28"/>
          <w:szCs w:val="28"/>
        </w:rPr>
        <w:t>Каждое приложение должно иметь инф</w:t>
      </w:r>
      <w:r w:rsidR="00E872FF">
        <w:rPr>
          <w:color w:val="000000" w:themeColor="text1"/>
          <w:sz w:val="28"/>
          <w:szCs w:val="28"/>
        </w:rPr>
        <w:t>ормативный заголовок, записывать</w:t>
      </w:r>
      <w:r w:rsidR="00154AEB" w:rsidRPr="006D3D7D">
        <w:rPr>
          <w:color w:val="000000" w:themeColor="text1"/>
          <w:sz w:val="28"/>
          <w:szCs w:val="28"/>
        </w:rPr>
        <w:t>ся по центру, полужирным шрифтом, строчными буквами с первой прописной.</w:t>
      </w:r>
    </w:p>
    <w:p w:rsidR="00154AEB" w:rsidRPr="006D3D7D" w:rsidRDefault="00FF79F1" w:rsidP="004526E4">
      <w:pPr>
        <w:spacing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5</w:t>
      </w:r>
      <w:r w:rsidR="00154AEB" w:rsidRPr="00F6277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.2.</w:t>
      </w:r>
      <w:r w:rsidR="00154AEB" w:rsidRPr="00F62776">
        <w:rPr>
          <w:rFonts w:eastAsiaTheme="minorHAnsi"/>
          <w:b/>
          <w:color w:val="000000" w:themeColor="text1"/>
          <w:sz w:val="28"/>
          <w:szCs w:val="28"/>
          <w:lang w:eastAsia="en-US"/>
        </w:rPr>
        <w:t>Требования</w:t>
      </w:r>
      <w:r w:rsidR="00154AEB" w:rsidRPr="006D3D7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к оформлению презентации</w:t>
      </w:r>
    </w:p>
    <w:p w:rsidR="00154AEB" w:rsidRPr="006D3D7D" w:rsidRDefault="00A03F42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r w:rsidR="00154AEB" w:rsidRPr="006D3D7D">
        <w:rPr>
          <w:rFonts w:eastAsiaTheme="minorHAnsi"/>
          <w:color w:val="000000" w:themeColor="text1"/>
          <w:sz w:val="28"/>
          <w:szCs w:val="28"/>
          <w:lang w:eastAsia="en-US"/>
        </w:rPr>
        <w:t>Общий порядок слайдов: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титульный слайд презентации должен содержать следующую информацию:</w:t>
      </w:r>
    </w:p>
    <w:p w:rsidR="00154AEB" w:rsidRPr="006D3D7D" w:rsidRDefault="00154AEB" w:rsidP="004526E4">
      <w:pPr>
        <w:numPr>
          <w:ilvl w:val="0"/>
          <w:numId w:val="15"/>
        </w:numPr>
        <w:spacing w:line="276" w:lineRule="auto"/>
        <w:ind w:left="142" w:hanging="142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название проекта;</w:t>
      </w:r>
    </w:p>
    <w:p w:rsidR="00154AEB" w:rsidRPr="006D3D7D" w:rsidRDefault="00154AEB" w:rsidP="004526E4">
      <w:pPr>
        <w:numPr>
          <w:ilvl w:val="0"/>
          <w:numId w:val="15"/>
        </w:numPr>
        <w:spacing w:line="276" w:lineRule="auto"/>
        <w:ind w:left="142" w:hanging="142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фамилию, имя, отчество </w:t>
      </w:r>
      <w:proofErr w:type="gramStart"/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обучающегося</w:t>
      </w:r>
      <w:proofErr w:type="gramEnd"/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, выполнившего проект;</w:t>
      </w:r>
    </w:p>
    <w:p w:rsidR="00154AEB" w:rsidRPr="006D3D7D" w:rsidRDefault="00154AEB" w:rsidP="004526E4">
      <w:pPr>
        <w:numPr>
          <w:ilvl w:val="0"/>
          <w:numId w:val="15"/>
        </w:numPr>
        <w:spacing w:line="276" w:lineRule="auto"/>
        <w:ind w:left="142" w:hanging="142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фамилию, имя, отчество руководителя проекта;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актуальность проекта;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цель и задачи проекта;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гипотеза;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предмет исследования;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объект исследования;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методы исследования;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основная часть, в которой представляются главные тезисы исследования и используемая теория, отражение продукта исследования;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заключение (выводы, подтверждающие поставленные цели и проблему);</w:t>
      </w:r>
    </w:p>
    <w:p w:rsidR="00154AEB" w:rsidRPr="006D3D7D" w:rsidRDefault="00A03F42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2. </w:t>
      </w:r>
      <w:r w:rsidR="00154AEB" w:rsidRPr="006D3D7D">
        <w:rPr>
          <w:rFonts w:eastAsiaTheme="minorHAnsi"/>
          <w:color w:val="000000" w:themeColor="text1"/>
          <w:sz w:val="28"/>
          <w:szCs w:val="28"/>
          <w:lang w:eastAsia="en-US"/>
        </w:rPr>
        <w:t>Оптимальное количество слайдов – 10-15</w:t>
      </w:r>
      <w:r w:rsidR="006F5F7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54AEB" w:rsidRPr="006D3D7D" w:rsidRDefault="00A03F42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3. </w:t>
      </w:r>
      <w:r w:rsidR="00154AEB" w:rsidRPr="006D3D7D">
        <w:rPr>
          <w:rFonts w:eastAsiaTheme="minorHAnsi"/>
          <w:color w:val="000000" w:themeColor="text1"/>
          <w:sz w:val="28"/>
          <w:szCs w:val="28"/>
          <w:lang w:eastAsia="en-US"/>
        </w:rPr>
        <w:t>Все слайды должны быть пронумерованы.</w:t>
      </w:r>
    </w:p>
    <w:p w:rsidR="00154AEB" w:rsidRPr="006D3D7D" w:rsidRDefault="00A03F42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4. </w:t>
      </w:r>
      <w:r w:rsidR="00154AEB" w:rsidRPr="006D3D7D">
        <w:rPr>
          <w:rFonts w:eastAsiaTheme="minorHAnsi"/>
          <w:color w:val="000000" w:themeColor="text1"/>
          <w:sz w:val="28"/>
          <w:szCs w:val="28"/>
          <w:lang w:eastAsia="en-US"/>
        </w:rPr>
        <w:t>Общие требования к оформлению: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дизайн должен быть простым и лаконичным, в одной колористической гамме, желательно с собственным логотипом;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использование не более трех цветов в презентации;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основная цель - читаемость, а не субъективная красота;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шрифт: заголовок от 24 до 54, без засечек, текст от 18 до 40; соблюдать одинаковый размер на всех слайдах;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каждый слайд должен иметь заголовок, несущий информацию о его содержании;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точку в конце заголовка не ставить, а между предложениями в заголовке - ставить;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не писать длинные заголовки;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изображения желательно привести к одному размеру;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не загромождать слайд информацией, на слайдах должны быть только тезисы - они сопровождают подробное изложение мыслей докладчика, но не наоборот;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презентация не должна отвлекать внимание, а должна поддерживать выступление;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при необходимости использовать гиперссылки или QR-коды (для предоставления продукта проекта).</w:t>
      </w:r>
    </w:p>
    <w:p w:rsidR="00154AEB" w:rsidRPr="006D3D7D" w:rsidRDefault="00750140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5. </w:t>
      </w:r>
      <w:r w:rsidR="00154AEB" w:rsidRPr="006D3D7D">
        <w:rPr>
          <w:rFonts w:eastAsiaTheme="minorHAnsi"/>
          <w:color w:val="000000" w:themeColor="text1"/>
          <w:sz w:val="28"/>
          <w:szCs w:val="28"/>
          <w:lang w:eastAsia="en-US"/>
        </w:rPr>
        <w:t>Требования к оформлению диаграмм: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у диаграммы должно быть название или таким названием может служить заголовок слайда, оси диаграммы или графика должны быть подписаны, при количестве серий больше одной – должна быть легенда;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диаграмма должна занимать все место на слайде;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линии и подписи должны быть хорошо видны.</w:t>
      </w:r>
    </w:p>
    <w:p w:rsidR="00154AEB" w:rsidRPr="006D3D7D" w:rsidRDefault="00750140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6. </w:t>
      </w:r>
      <w:r w:rsidR="00154AEB" w:rsidRPr="006D3D7D">
        <w:rPr>
          <w:rFonts w:eastAsiaTheme="minorHAnsi"/>
          <w:color w:val="000000" w:themeColor="text1"/>
          <w:sz w:val="28"/>
          <w:szCs w:val="28"/>
          <w:lang w:eastAsia="en-US"/>
        </w:rPr>
        <w:t>Требования к оформлению таблиц: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название для таблицы;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ясность и прозрачность в понимании;</w:t>
      </w:r>
    </w:p>
    <w:p w:rsidR="00154AEB" w:rsidRPr="006D3D7D" w:rsidRDefault="00154AEB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>•</w:t>
      </w:r>
      <w:r w:rsidRPr="006D3D7D">
        <w:rPr>
          <w:rFonts w:eastAsiaTheme="minorHAnsi"/>
          <w:color w:val="000000" w:themeColor="text1"/>
          <w:sz w:val="28"/>
          <w:szCs w:val="28"/>
          <w:lang w:eastAsia="en-US"/>
        </w:rPr>
        <w:tab/>
        <w:t>отличие шапки от основных данных.</w:t>
      </w:r>
    </w:p>
    <w:p w:rsidR="00154AEB" w:rsidRPr="006D3D7D" w:rsidRDefault="00750140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7. </w:t>
      </w:r>
      <w:r w:rsidR="00154AEB" w:rsidRPr="006D3D7D">
        <w:rPr>
          <w:rFonts w:eastAsiaTheme="minorHAnsi"/>
          <w:color w:val="000000" w:themeColor="text1"/>
          <w:sz w:val="28"/>
          <w:szCs w:val="28"/>
          <w:lang w:eastAsia="en-US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154AEB" w:rsidRPr="006D3D7D" w:rsidRDefault="00750140" w:rsidP="004526E4">
      <w:pPr>
        <w:spacing w:line="276" w:lineRule="auto"/>
        <w:ind w:left="142" w:hanging="142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8. </w:t>
      </w:r>
      <w:r w:rsidR="00154AEB" w:rsidRPr="006D3D7D">
        <w:rPr>
          <w:rFonts w:eastAsiaTheme="minorHAnsi"/>
          <w:color w:val="000000" w:themeColor="text1"/>
          <w:sz w:val="28"/>
          <w:szCs w:val="28"/>
          <w:lang w:eastAsia="en-US"/>
        </w:rPr>
        <w:t>Презентация не должна содержать ошибок с точки зрения русского языка и опечаток.</w:t>
      </w:r>
    </w:p>
    <w:p w:rsidR="00154AEB" w:rsidRPr="006D3D7D" w:rsidRDefault="00FF79F1" w:rsidP="004526E4">
      <w:pPr>
        <w:spacing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>5</w:t>
      </w:r>
      <w:r w:rsidR="00154AEB" w:rsidRPr="006D3D7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.3. Требования к защите проекта </w:t>
      </w:r>
    </w:p>
    <w:p w:rsidR="00106F35" w:rsidRPr="006D3D7D" w:rsidRDefault="00106F35" w:rsidP="004526E4">
      <w:pPr>
        <w:spacing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750140" w:rsidRDefault="00154AEB" w:rsidP="004526E4">
      <w:pPr>
        <w:pStyle w:val="a4"/>
        <w:numPr>
          <w:ilvl w:val="0"/>
          <w:numId w:val="16"/>
        </w:numPr>
        <w:shd w:val="clear" w:color="auto" w:fill="FFFFFF"/>
        <w:spacing w:line="276" w:lineRule="auto"/>
        <w:ind w:left="0" w:firstLine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5014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Время защиты проекта не более </w:t>
      </w:r>
      <w:r w:rsidR="00C26A66" w:rsidRPr="00750140">
        <w:rPr>
          <w:rFonts w:eastAsiaTheme="minorHAnsi"/>
          <w:bCs/>
          <w:color w:val="000000" w:themeColor="text1"/>
          <w:sz w:val="28"/>
          <w:szCs w:val="28"/>
          <w:lang w:eastAsia="en-US"/>
        </w:rPr>
        <w:t>5</w:t>
      </w:r>
      <w:r w:rsidRPr="0075014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минут.</w:t>
      </w:r>
    </w:p>
    <w:p w:rsidR="00750140" w:rsidRDefault="00154AEB" w:rsidP="004526E4">
      <w:pPr>
        <w:pStyle w:val="a4"/>
        <w:numPr>
          <w:ilvl w:val="0"/>
          <w:numId w:val="16"/>
        </w:numPr>
        <w:shd w:val="clear" w:color="auto" w:fill="FFFFFF"/>
        <w:spacing w:line="276" w:lineRule="auto"/>
        <w:ind w:left="0" w:firstLine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50140">
        <w:rPr>
          <w:rFonts w:eastAsiaTheme="minorHAnsi"/>
          <w:bCs/>
          <w:color w:val="000000" w:themeColor="text1"/>
          <w:sz w:val="28"/>
          <w:szCs w:val="28"/>
          <w:lang w:eastAsia="en-US"/>
        </w:rPr>
        <w:t>На вопросы после защиты проекта отводится не более 3-х минут.</w:t>
      </w:r>
    </w:p>
    <w:p w:rsidR="006C417C" w:rsidRPr="00750140" w:rsidRDefault="006C417C" w:rsidP="004526E4">
      <w:pPr>
        <w:pStyle w:val="a4"/>
        <w:numPr>
          <w:ilvl w:val="0"/>
          <w:numId w:val="16"/>
        </w:numPr>
        <w:shd w:val="clear" w:color="auto" w:fill="FFFFFF"/>
        <w:spacing w:line="276" w:lineRule="auto"/>
        <w:ind w:left="0" w:firstLine="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750140">
        <w:rPr>
          <w:rFonts w:eastAsiaTheme="minorHAnsi"/>
          <w:bCs/>
          <w:color w:val="000000" w:themeColor="text1"/>
          <w:sz w:val="28"/>
          <w:szCs w:val="28"/>
          <w:lang w:eastAsia="en-US"/>
        </w:rPr>
        <w:t>Деловой стиль одежды.</w:t>
      </w:r>
    </w:p>
    <w:p w:rsidR="00FF79F1" w:rsidRDefault="00FF79F1" w:rsidP="004526E4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154AEB" w:rsidRPr="006D3D7D" w:rsidRDefault="00106F35" w:rsidP="004526E4">
      <w:pPr>
        <w:shd w:val="clear" w:color="auto" w:fill="FFFFFF"/>
        <w:spacing w:line="276" w:lineRule="auto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bCs/>
          <w:color w:val="000000" w:themeColor="text1"/>
          <w:sz w:val="28"/>
          <w:szCs w:val="28"/>
          <w:lang w:eastAsia="en-US"/>
        </w:rPr>
        <w:t>На защиту иметь при себе</w:t>
      </w:r>
      <w:r w:rsidR="00EE6D76" w:rsidRPr="006D3D7D">
        <w:rPr>
          <w:rFonts w:eastAsiaTheme="minorHAnsi"/>
          <w:bCs/>
          <w:color w:val="000000" w:themeColor="text1"/>
          <w:sz w:val="28"/>
          <w:szCs w:val="28"/>
          <w:lang w:eastAsia="en-US"/>
        </w:rPr>
        <w:t>:</w:t>
      </w:r>
    </w:p>
    <w:p w:rsidR="00154AEB" w:rsidRPr="006D3D7D" w:rsidRDefault="00154AEB" w:rsidP="004526E4">
      <w:pPr>
        <w:numPr>
          <w:ilvl w:val="0"/>
          <w:numId w:val="17"/>
        </w:numPr>
        <w:shd w:val="clear" w:color="auto" w:fill="FFFFFF"/>
        <w:spacing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D3D7D">
        <w:rPr>
          <w:rFonts w:eastAsiaTheme="minorHAnsi"/>
          <w:bCs/>
          <w:color w:val="000000" w:themeColor="text1"/>
          <w:sz w:val="28"/>
          <w:szCs w:val="28"/>
          <w:lang w:eastAsia="en-US"/>
        </w:rPr>
        <w:t>печатный вариант проекта (прошитый или в папке, не в файле);</w:t>
      </w:r>
    </w:p>
    <w:p w:rsidR="00154AEB" w:rsidRPr="006D3D7D" w:rsidRDefault="00E872FF" w:rsidP="004526E4">
      <w:pPr>
        <w:numPr>
          <w:ilvl w:val="0"/>
          <w:numId w:val="17"/>
        </w:numPr>
        <w:shd w:val="clear" w:color="auto" w:fill="FFFFFF"/>
        <w:spacing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презентацию </w:t>
      </w:r>
      <w:r w:rsidR="00154AEB" w:rsidRPr="006D3D7D">
        <w:rPr>
          <w:rFonts w:eastAsiaTheme="minorHAnsi"/>
          <w:bCs/>
          <w:color w:val="000000" w:themeColor="text1"/>
          <w:sz w:val="28"/>
          <w:szCs w:val="28"/>
          <w:lang w:eastAsia="en-US"/>
        </w:rPr>
        <w:t>на флэш-носителе;</w:t>
      </w:r>
    </w:p>
    <w:p w:rsidR="008075CF" w:rsidRPr="006D3D7D" w:rsidRDefault="00154AEB" w:rsidP="004526E4">
      <w:pPr>
        <w:numPr>
          <w:ilvl w:val="0"/>
          <w:numId w:val="17"/>
        </w:numPr>
        <w:shd w:val="clear" w:color="auto" w:fill="FFFFFF"/>
        <w:spacing w:line="276" w:lineRule="auto"/>
        <w:ind w:left="567" w:hanging="567"/>
        <w:contextualSpacing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proofErr w:type="gramStart"/>
      <w:r w:rsidRPr="006D3D7D">
        <w:rPr>
          <w:rFonts w:eastAsiaTheme="minorHAnsi"/>
          <w:bCs/>
          <w:color w:val="000000" w:themeColor="text1"/>
          <w:sz w:val="28"/>
          <w:szCs w:val="28"/>
          <w:lang w:eastAsia="en-US"/>
        </w:rPr>
        <w:t>продукт проекта, если есть (макет, буклет, модель, видеоролик, фильм, музыку и т.п.)</w:t>
      </w:r>
      <w:r w:rsidR="00DC0F9D">
        <w:rPr>
          <w:rFonts w:eastAsiaTheme="minorHAnsi"/>
          <w:bCs/>
          <w:color w:val="000000" w:themeColor="text1"/>
          <w:sz w:val="28"/>
          <w:szCs w:val="28"/>
          <w:lang w:eastAsia="en-US"/>
        </w:rPr>
        <w:t>,</w:t>
      </w:r>
      <w:r w:rsidRPr="006D3D7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и быть готовыми продемонстрировать сразу после выступления.</w:t>
      </w:r>
      <w:proofErr w:type="gramEnd"/>
    </w:p>
    <w:p w:rsidR="00100F1A" w:rsidRPr="006D3D7D" w:rsidRDefault="00100F1A" w:rsidP="00100F1A">
      <w:pPr>
        <w:shd w:val="clear" w:color="auto" w:fill="FFFFFF"/>
        <w:spacing w:after="200"/>
        <w:ind w:left="567"/>
        <w:contextualSpacing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F79F1" w:rsidRDefault="004526E4" w:rsidP="00FF79F1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8075CF" w:rsidRPr="00750140">
        <w:rPr>
          <w:b/>
          <w:color w:val="000000" w:themeColor="text1"/>
          <w:sz w:val="28"/>
          <w:szCs w:val="28"/>
        </w:rPr>
        <w:t xml:space="preserve">. НОМИНАЦИИ КОНКУРСА РАБОТ </w:t>
      </w:r>
      <w:r w:rsidR="00DC0F9D">
        <w:rPr>
          <w:b/>
          <w:color w:val="000000" w:themeColor="text1"/>
          <w:sz w:val="28"/>
          <w:szCs w:val="28"/>
        </w:rPr>
        <w:t>КОНФЕРЕНЦИИ</w:t>
      </w:r>
    </w:p>
    <w:p w:rsidR="008075CF" w:rsidRPr="006D3D7D" w:rsidRDefault="004526E4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="00C26A66">
        <w:rPr>
          <w:color w:val="000000" w:themeColor="text1"/>
          <w:sz w:val="28"/>
          <w:szCs w:val="28"/>
        </w:rPr>
        <w:t>Каждой работе присваивается номинация</w:t>
      </w:r>
      <w:r w:rsidR="00DC0F9D">
        <w:rPr>
          <w:color w:val="000000" w:themeColor="text1"/>
          <w:sz w:val="28"/>
          <w:szCs w:val="28"/>
        </w:rPr>
        <w:t>.</w:t>
      </w:r>
    </w:p>
    <w:p w:rsidR="00C26A66" w:rsidRDefault="00C26A66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  <w:u w:val="single"/>
        </w:rPr>
      </w:pPr>
    </w:p>
    <w:p w:rsidR="008075CF" w:rsidRPr="006D3D7D" w:rsidRDefault="004526E4" w:rsidP="00FF79F1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8075CF" w:rsidRPr="006D3D7D">
        <w:rPr>
          <w:b/>
          <w:color w:val="000000" w:themeColor="text1"/>
          <w:sz w:val="28"/>
          <w:szCs w:val="28"/>
        </w:rPr>
        <w:t>. КРИТЕ</w:t>
      </w:r>
      <w:r w:rsidR="00FF79F1">
        <w:rPr>
          <w:b/>
          <w:color w:val="000000" w:themeColor="text1"/>
          <w:sz w:val="28"/>
          <w:szCs w:val="28"/>
        </w:rPr>
        <w:t>РИИ ОЦЕНКИ ПРЕДСТАВЛЕННЫХ РАБОТ</w:t>
      </w:r>
    </w:p>
    <w:p w:rsidR="004526E4" w:rsidRDefault="004526E4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42424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7.1. </w:t>
      </w:r>
      <w:r w:rsidRPr="00C12C81">
        <w:rPr>
          <w:color w:val="242424"/>
          <w:sz w:val="28"/>
          <w:szCs w:val="28"/>
        </w:rPr>
        <w:t>Каждая работ</w:t>
      </w:r>
      <w:r>
        <w:rPr>
          <w:color w:val="242424"/>
          <w:sz w:val="28"/>
          <w:szCs w:val="28"/>
        </w:rPr>
        <w:t>а оценивается по всем критериям:</w:t>
      </w:r>
    </w:p>
    <w:p w:rsidR="008075CF" w:rsidRPr="004526E4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42424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- соответствие устано</w:t>
      </w:r>
      <w:r w:rsidR="00F1528B" w:rsidRPr="006D3D7D">
        <w:rPr>
          <w:color w:val="000000" w:themeColor="text1"/>
          <w:sz w:val="28"/>
          <w:szCs w:val="28"/>
        </w:rPr>
        <w:t>вленным требованиям по тематике</w:t>
      </w:r>
      <w:r w:rsidR="006F5F70">
        <w:rPr>
          <w:color w:val="000000" w:themeColor="text1"/>
          <w:sz w:val="28"/>
          <w:szCs w:val="28"/>
        </w:rPr>
        <w:t>;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- актуальность исследуемой проблемы;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- оригинальность решения поставленной задачи;</w:t>
      </w:r>
    </w:p>
    <w:p w:rsidR="008075CF" w:rsidRPr="006D3D7D" w:rsidRDefault="00E872F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практическое применение.</w:t>
      </w:r>
      <w:bookmarkStart w:id="0" w:name="_GoBack"/>
      <w:bookmarkEnd w:id="0"/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Каждый критерий оценивается по трехбалльной системе (1, 2 или 3 балла).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В спорном случае решающий голос имеет председатель экспертной рабочей группы.</w:t>
      </w:r>
    </w:p>
    <w:p w:rsidR="00100F1A" w:rsidRPr="006D3D7D" w:rsidRDefault="00100F1A" w:rsidP="00100F1A">
      <w:pPr>
        <w:widowControl w:val="0"/>
        <w:autoSpaceDE w:val="0"/>
        <w:autoSpaceDN w:val="0"/>
        <w:ind w:right="107"/>
        <w:jc w:val="both"/>
        <w:rPr>
          <w:color w:val="000000" w:themeColor="text1"/>
          <w:sz w:val="28"/>
          <w:szCs w:val="28"/>
          <w:lang w:eastAsia="en-US"/>
        </w:rPr>
      </w:pPr>
    </w:p>
    <w:p w:rsidR="008075CF" w:rsidRPr="006D3D7D" w:rsidRDefault="008075CF" w:rsidP="00FF79F1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6D3D7D">
        <w:rPr>
          <w:b/>
          <w:color w:val="000000" w:themeColor="text1"/>
          <w:sz w:val="28"/>
          <w:szCs w:val="28"/>
        </w:rPr>
        <w:t xml:space="preserve">8. ФИНАНСОВЫЕ УСЛОВИЯ </w:t>
      </w:r>
      <w:r w:rsidR="002826C5" w:rsidRPr="006D3D7D">
        <w:rPr>
          <w:b/>
          <w:color w:val="000000" w:themeColor="text1"/>
          <w:sz w:val="28"/>
          <w:szCs w:val="28"/>
        </w:rPr>
        <w:t>КОНФЕРЕНЦИИ</w:t>
      </w:r>
    </w:p>
    <w:p w:rsidR="008075CF" w:rsidRPr="006D3D7D" w:rsidRDefault="008075CF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 xml:space="preserve">8.1. Участие в </w:t>
      </w:r>
      <w:r w:rsidR="002826C5" w:rsidRPr="006D3D7D">
        <w:rPr>
          <w:color w:val="000000" w:themeColor="text1"/>
          <w:sz w:val="28"/>
          <w:szCs w:val="28"/>
        </w:rPr>
        <w:t>конференции</w:t>
      </w:r>
      <w:r w:rsidRPr="006D3D7D">
        <w:rPr>
          <w:color w:val="000000" w:themeColor="text1"/>
          <w:sz w:val="28"/>
          <w:szCs w:val="28"/>
        </w:rPr>
        <w:t xml:space="preserve"> – бесплатное.</w:t>
      </w:r>
    </w:p>
    <w:p w:rsidR="008075CF" w:rsidRPr="006D3D7D" w:rsidRDefault="00106F35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 xml:space="preserve">8.2. </w:t>
      </w:r>
      <w:r w:rsidR="008075CF" w:rsidRPr="006D3D7D">
        <w:rPr>
          <w:color w:val="000000" w:themeColor="text1"/>
          <w:sz w:val="28"/>
          <w:szCs w:val="28"/>
        </w:rPr>
        <w:t>Финансирование организационно-технических мероприятий о</w:t>
      </w:r>
      <w:r w:rsidR="00F1528B" w:rsidRPr="006D3D7D">
        <w:rPr>
          <w:color w:val="000000" w:themeColor="text1"/>
          <w:sz w:val="28"/>
          <w:szCs w:val="28"/>
        </w:rPr>
        <w:t xml:space="preserve">беспечивает </w:t>
      </w:r>
      <w:r w:rsidR="002826C5" w:rsidRPr="006D3D7D">
        <w:rPr>
          <w:color w:val="000000" w:themeColor="text1"/>
          <w:sz w:val="28"/>
          <w:szCs w:val="28"/>
        </w:rPr>
        <w:t xml:space="preserve">администрация </w:t>
      </w:r>
      <w:r w:rsidR="00750140">
        <w:rPr>
          <w:color w:val="000000" w:themeColor="text1"/>
          <w:sz w:val="28"/>
          <w:szCs w:val="28"/>
        </w:rPr>
        <w:t xml:space="preserve">МАОУ </w:t>
      </w:r>
      <w:r w:rsidR="00F1528B" w:rsidRPr="006D3D7D">
        <w:rPr>
          <w:color w:val="000000" w:themeColor="text1"/>
          <w:sz w:val="28"/>
          <w:szCs w:val="28"/>
        </w:rPr>
        <w:t>лицея №110</w:t>
      </w:r>
      <w:r w:rsidR="006F5F70">
        <w:rPr>
          <w:color w:val="000000" w:themeColor="text1"/>
          <w:sz w:val="28"/>
          <w:szCs w:val="28"/>
        </w:rPr>
        <w:t>.</w:t>
      </w:r>
    </w:p>
    <w:p w:rsidR="00100F1A" w:rsidRPr="006D3D7D" w:rsidRDefault="003555ED" w:rsidP="00106F35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8075CF" w:rsidRPr="006D3D7D" w:rsidRDefault="003555ED" w:rsidP="00FF79F1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8075CF" w:rsidRPr="006D3D7D">
        <w:rPr>
          <w:b/>
          <w:color w:val="000000" w:themeColor="text1"/>
          <w:sz w:val="28"/>
          <w:szCs w:val="28"/>
        </w:rPr>
        <w:t xml:space="preserve">. ИНФОРМАЦИЯ О </w:t>
      </w:r>
      <w:r w:rsidR="002826C5" w:rsidRPr="006D3D7D">
        <w:rPr>
          <w:b/>
          <w:color w:val="000000" w:themeColor="text1"/>
          <w:sz w:val="28"/>
          <w:szCs w:val="28"/>
        </w:rPr>
        <w:t>КОНФЕРЕНЦИИ</w:t>
      </w:r>
    </w:p>
    <w:p w:rsidR="008075CF" w:rsidRPr="006D3D7D" w:rsidRDefault="004526E4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9.1. </w:t>
      </w:r>
      <w:r w:rsidR="008075CF" w:rsidRPr="006D3D7D">
        <w:rPr>
          <w:color w:val="000000" w:themeColor="text1"/>
          <w:sz w:val="28"/>
          <w:szCs w:val="28"/>
        </w:rPr>
        <w:t xml:space="preserve">Информирование </w:t>
      </w:r>
      <w:r w:rsidR="006C417C" w:rsidRPr="006D3D7D">
        <w:rPr>
          <w:color w:val="000000" w:themeColor="text1"/>
          <w:sz w:val="28"/>
          <w:szCs w:val="28"/>
        </w:rPr>
        <w:t>обучающихся</w:t>
      </w:r>
      <w:r w:rsidR="008075CF" w:rsidRPr="006D3D7D">
        <w:rPr>
          <w:color w:val="000000" w:themeColor="text1"/>
          <w:sz w:val="28"/>
          <w:szCs w:val="28"/>
        </w:rPr>
        <w:t xml:space="preserve"> </w:t>
      </w:r>
      <w:r w:rsidR="00750140">
        <w:rPr>
          <w:color w:val="000000" w:themeColor="text1"/>
          <w:sz w:val="28"/>
          <w:szCs w:val="28"/>
        </w:rPr>
        <w:t xml:space="preserve">о сроках и условиях проведения конференции </w:t>
      </w:r>
      <w:r w:rsidR="008075CF" w:rsidRPr="006D3D7D">
        <w:rPr>
          <w:color w:val="000000" w:themeColor="text1"/>
          <w:sz w:val="28"/>
          <w:szCs w:val="28"/>
        </w:rPr>
        <w:t xml:space="preserve">обеспечивается </w:t>
      </w:r>
      <w:r w:rsidR="006C417C" w:rsidRPr="006D3D7D">
        <w:rPr>
          <w:color w:val="000000" w:themeColor="text1"/>
          <w:sz w:val="28"/>
          <w:szCs w:val="28"/>
        </w:rPr>
        <w:t>через</w:t>
      </w:r>
      <w:r w:rsidR="003555ED">
        <w:rPr>
          <w:color w:val="000000" w:themeColor="text1"/>
          <w:sz w:val="28"/>
          <w:szCs w:val="28"/>
        </w:rPr>
        <w:t xml:space="preserve"> сайт лицея.</w:t>
      </w:r>
    </w:p>
    <w:p w:rsidR="00C2414E" w:rsidRDefault="006C417C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3D7D">
        <w:rPr>
          <w:color w:val="000000" w:themeColor="text1"/>
          <w:sz w:val="28"/>
          <w:szCs w:val="28"/>
        </w:rPr>
        <w:t>Кроме того</w:t>
      </w:r>
      <w:r w:rsidR="00BF5AC1" w:rsidRPr="006D3D7D">
        <w:rPr>
          <w:color w:val="000000" w:themeColor="text1"/>
          <w:sz w:val="28"/>
          <w:szCs w:val="28"/>
        </w:rPr>
        <w:t>,</w:t>
      </w:r>
      <w:r w:rsidR="00F62776">
        <w:rPr>
          <w:color w:val="000000" w:themeColor="text1"/>
          <w:sz w:val="28"/>
          <w:szCs w:val="28"/>
        </w:rPr>
        <w:t xml:space="preserve"> </w:t>
      </w:r>
      <w:r w:rsidRPr="006D3D7D">
        <w:rPr>
          <w:color w:val="000000" w:themeColor="text1"/>
          <w:sz w:val="28"/>
          <w:szCs w:val="28"/>
        </w:rPr>
        <w:t>посредством</w:t>
      </w:r>
      <w:r w:rsidR="00BF5AC1" w:rsidRPr="006D3D7D">
        <w:rPr>
          <w:color w:val="000000" w:themeColor="text1"/>
          <w:sz w:val="28"/>
          <w:szCs w:val="28"/>
        </w:rPr>
        <w:t>,</w:t>
      </w:r>
      <w:r w:rsidRPr="006D3D7D">
        <w:rPr>
          <w:color w:val="000000" w:themeColor="text1"/>
          <w:sz w:val="28"/>
          <w:szCs w:val="28"/>
        </w:rPr>
        <w:t xml:space="preserve"> проведения</w:t>
      </w:r>
      <w:r w:rsidR="00BF5AC1" w:rsidRPr="006D3D7D">
        <w:rPr>
          <w:color w:val="000000" w:themeColor="text1"/>
          <w:sz w:val="28"/>
          <w:szCs w:val="28"/>
        </w:rPr>
        <w:t xml:space="preserve"> информационных семинаров для учителей, родителей, обучающихся</w:t>
      </w:r>
      <w:r w:rsidR="00C2414E">
        <w:rPr>
          <w:color w:val="000000" w:themeColor="text1"/>
          <w:sz w:val="28"/>
          <w:szCs w:val="28"/>
        </w:rPr>
        <w:t>.</w:t>
      </w:r>
    </w:p>
    <w:p w:rsidR="00B14CEB" w:rsidRPr="006D3D7D" w:rsidRDefault="00B14CEB" w:rsidP="004526E4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F79F1">
        <w:rPr>
          <w:b/>
          <w:color w:val="000000" w:themeColor="text1"/>
          <w:sz w:val="28"/>
          <w:szCs w:val="28"/>
        </w:rPr>
        <w:lastRenderedPageBreak/>
        <w:t>Координатор проекта</w:t>
      </w:r>
      <w:r w:rsidRPr="006D3D7D">
        <w:rPr>
          <w:color w:val="000000" w:themeColor="text1"/>
          <w:sz w:val="28"/>
          <w:szCs w:val="28"/>
        </w:rPr>
        <w:t xml:space="preserve">: Абашева Евгения Викторовна, </w:t>
      </w:r>
      <w:proofErr w:type="spellStart"/>
      <w:r w:rsidRPr="006D3D7D">
        <w:rPr>
          <w:color w:val="000000" w:themeColor="text1"/>
          <w:sz w:val="28"/>
          <w:szCs w:val="28"/>
        </w:rPr>
        <w:t>зав</w:t>
      </w:r>
      <w:proofErr w:type="gramStart"/>
      <w:r w:rsidRPr="006D3D7D">
        <w:rPr>
          <w:color w:val="000000" w:themeColor="text1"/>
          <w:sz w:val="28"/>
          <w:szCs w:val="28"/>
        </w:rPr>
        <w:t>.к</w:t>
      </w:r>
      <w:proofErr w:type="gramEnd"/>
      <w:r w:rsidRPr="006D3D7D">
        <w:rPr>
          <w:color w:val="000000" w:themeColor="text1"/>
          <w:sz w:val="28"/>
          <w:szCs w:val="28"/>
        </w:rPr>
        <w:t>афедрой</w:t>
      </w:r>
      <w:proofErr w:type="spellEnd"/>
      <w:r w:rsidRPr="006D3D7D">
        <w:rPr>
          <w:color w:val="000000" w:themeColor="text1"/>
          <w:sz w:val="28"/>
          <w:szCs w:val="28"/>
        </w:rPr>
        <w:t xml:space="preserve"> </w:t>
      </w:r>
      <w:proofErr w:type="spellStart"/>
      <w:r w:rsidRPr="006D3D7D">
        <w:rPr>
          <w:color w:val="000000" w:themeColor="text1"/>
          <w:sz w:val="28"/>
          <w:szCs w:val="28"/>
        </w:rPr>
        <w:t>тьюторского</w:t>
      </w:r>
      <w:proofErr w:type="spellEnd"/>
      <w:r w:rsidRPr="006D3D7D">
        <w:rPr>
          <w:color w:val="000000" w:themeColor="text1"/>
          <w:sz w:val="28"/>
          <w:szCs w:val="28"/>
        </w:rPr>
        <w:t xml:space="preserve"> сопровождения одаренных детей</w:t>
      </w:r>
    </w:p>
    <w:p w:rsidR="004E4BAC" w:rsidRPr="006D3D7D" w:rsidRDefault="00B14CEB" w:rsidP="004526E4">
      <w:pPr>
        <w:spacing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6D3D7D">
        <w:rPr>
          <w:color w:val="000000" w:themeColor="text1"/>
          <w:sz w:val="28"/>
          <w:szCs w:val="28"/>
        </w:rPr>
        <w:t>Конт</w:t>
      </w:r>
      <w:proofErr w:type="gramStart"/>
      <w:r w:rsidRPr="006D3D7D">
        <w:rPr>
          <w:color w:val="000000" w:themeColor="text1"/>
          <w:sz w:val="28"/>
          <w:szCs w:val="28"/>
          <w:lang w:val="en-US"/>
        </w:rPr>
        <w:t>.</w:t>
      </w:r>
      <w:r w:rsidRPr="006D3D7D">
        <w:rPr>
          <w:color w:val="000000" w:themeColor="text1"/>
          <w:sz w:val="28"/>
          <w:szCs w:val="28"/>
        </w:rPr>
        <w:t>т</w:t>
      </w:r>
      <w:proofErr w:type="gramEnd"/>
      <w:r w:rsidRPr="006D3D7D">
        <w:rPr>
          <w:color w:val="000000" w:themeColor="text1"/>
          <w:sz w:val="28"/>
          <w:szCs w:val="28"/>
        </w:rPr>
        <w:t>ел</w:t>
      </w:r>
      <w:r w:rsidRPr="006D3D7D">
        <w:rPr>
          <w:color w:val="000000" w:themeColor="text1"/>
          <w:sz w:val="28"/>
          <w:szCs w:val="28"/>
          <w:lang w:val="en-US"/>
        </w:rPr>
        <w:t>.: +79221742881</w:t>
      </w:r>
    </w:p>
    <w:sectPr w:rsidR="004E4BAC" w:rsidRPr="006D3D7D" w:rsidSect="005D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FF" w:rsidRDefault="00E872FF" w:rsidP="00B14CEB">
      <w:r>
        <w:separator/>
      </w:r>
    </w:p>
  </w:endnote>
  <w:endnote w:type="continuationSeparator" w:id="0">
    <w:p w:rsidR="00E872FF" w:rsidRDefault="00E872FF" w:rsidP="00B1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FF" w:rsidRDefault="00E872FF" w:rsidP="00B14CEB">
      <w:r>
        <w:separator/>
      </w:r>
    </w:p>
  </w:footnote>
  <w:footnote w:type="continuationSeparator" w:id="0">
    <w:p w:rsidR="00E872FF" w:rsidRDefault="00E872FF" w:rsidP="00B1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515"/>
    <w:multiLevelType w:val="multilevel"/>
    <w:tmpl w:val="3E2EF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97146"/>
    <w:multiLevelType w:val="multilevel"/>
    <w:tmpl w:val="D36C87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07BB38BB"/>
    <w:multiLevelType w:val="hybridMultilevel"/>
    <w:tmpl w:val="5F7479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602FAC"/>
    <w:multiLevelType w:val="hybridMultilevel"/>
    <w:tmpl w:val="0E262A8E"/>
    <w:lvl w:ilvl="0" w:tplc="ADE01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91147"/>
    <w:multiLevelType w:val="hybridMultilevel"/>
    <w:tmpl w:val="0BB8CC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1612CC"/>
    <w:multiLevelType w:val="hybridMultilevel"/>
    <w:tmpl w:val="7F927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7724C"/>
    <w:multiLevelType w:val="hybridMultilevel"/>
    <w:tmpl w:val="823E10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31F42F7"/>
    <w:multiLevelType w:val="multilevel"/>
    <w:tmpl w:val="7DF23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6C066BE"/>
    <w:multiLevelType w:val="hybridMultilevel"/>
    <w:tmpl w:val="7BF03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964710"/>
    <w:multiLevelType w:val="hybridMultilevel"/>
    <w:tmpl w:val="F9246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670A3"/>
    <w:multiLevelType w:val="hybridMultilevel"/>
    <w:tmpl w:val="B0C061EE"/>
    <w:lvl w:ilvl="0" w:tplc="41A0F2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5315E"/>
    <w:multiLevelType w:val="hybridMultilevel"/>
    <w:tmpl w:val="BEDA45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2CA9"/>
    <w:multiLevelType w:val="hybridMultilevel"/>
    <w:tmpl w:val="0C00994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106767F"/>
    <w:multiLevelType w:val="hybridMultilevel"/>
    <w:tmpl w:val="78B8C7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7037DE"/>
    <w:multiLevelType w:val="hybridMultilevel"/>
    <w:tmpl w:val="EDB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A7824"/>
    <w:multiLevelType w:val="hybridMultilevel"/>
    <w:tmpl w:val="A6AA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E6819"/>
    <w:multiLevelType w:val="hybridMultilevel"/>
    <w:tmpl w:val="7260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6"/>
  </w:num>
  <w:num w:numId="5">
    <w:abstractNumId w:val="2"/>
  </w:num>
  <w:num w:numId="6">
    <w:abstractNumId w:val="16"/>
  </w:num>
  <w:num w:numId="7">
    <w:abstractNumId w:val="12"/>
  </w:num>
  <w:num w:numId="8">
    <w:abstractNumId w:val="1"/>
  </w:num>
  <w:num w:numId="9">
    <w:abstractNumId w:val="9"/>
  </w:num>
  <w:num w:numId="10">
    <w:abstractNumId w:val="14"/>
  </w:num>
  <w:num w:numId="11">
    <w:abstractNumId w:val="5"/>
  </w:num>
  <w:num w:numId="12">
    <w:abstractNumId w:val="15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6C"/>
    <w:rsid w:val="00032D87"/>
    <w:rsid w:val="00045185"/>
    <w:rsid w:val="000772E5"/>
    <w:rsid w:val="000858D0"/>
    <w:rsid w:val="0009017D"/>
    <w:rsid w:val="000B50F5"/>
    <w:rsid w:val="0010082A"/>
    <w:rsid w:val="00100F1A"/>
    <w:rsid w:val="0010696A"/>
    <w:rsid w:val="00106F35"/>
    <w:rsid w:val="001370D4"/>
    <w:rsid w:val="00154AEB"/>
    <w:rsid w:val="001C1E7B"/>
    <w:rsid w:val="001D123B"/>
    <w:rsid w:val="001F2508"/>
    <w:rsid w:val="002400BC"/>
    <w:rsid w:val="002826C5"/>
    <w:rsid w:val="002C77E1"/>
    <w:rsid w:val="002D37B9"/>
    <w:rsid w:val="002D4C6C"/>
    <w:rsid w:val="00322436"/>
    <w:rsid w:val="00323FF4"/>
    <w:rsid w:val="00340503"/>
    <w:rsid w:val="00342FD1"/>
    <w:rsid w:val="003555ED"/>
    <w:rsid w:val="003623AD"/>
    <w:rsid w:val="003624ED"/>
    <w:rsid w:val="00363561"/>
    <w:rsid w:val="003C3D78"/>
    <w:rsid w:val="003D139B"/>
    <w:rsid w:val="00447F18"/>
    <w:rsid w:val="004526E4"/>
    <w:rsid w:val="0048178C"/>
    <w:rsid w:val="004B780E"/>
    <w:rsid w:val="004E0236"/>
    <w:rsid w:val="004E4BAC"/>
    <w:rsid w:val="004F3680"/>
    <w:rsid w:val="00505203"/>
    <w:rsid w:val="00505C5D"/>
    <w:rsid w:val="00516357"/>
    <w:rsid w:val="005224CB"/>
    <w:rsid w:val="00526E67"/>
    <w:rsid w:val="0054185F"/>
    <w:rsid w:val="005641AE"/>
    <w:rsid w:val="00564D64"/>
    <w:rsid w:val="00566BC5"/>
    <w:rsid w:val="00595D3E"/>
    <w:rsid w:val="005D1955"/>
    <w:rsid w:val="005E4824"/>
    <w:rsid w:val="006030FD"/>
    <w:rsid w:val="006420A7"/>
    <w:rsid w:val="0068189B"/>
    <w:rsid w:val="00697488"/>
    <w:rsid w:val="006C417C"/>
    <w:rsid w:val="006C4300"/>
    <w:rsid w:val="006D3D7D"/>
    <w:rsid w:val="006D49EA"/>
    <w:rsid w:val="006F3361"/>
    <w:rsid w:val="006F40CB"/>
    <w:rsid w:val="006F5F70"/>
    <w:rsid w:val="007110F0"/>
    <w:rsid w:val="00740ADA"/>
    <w:rsid w:val="00750140"/>
    <w:rsid w:val="007507BE"/>
    <w:rsid w:val="007513AB"/>
    <w:rsid w:val="00767435"/>
    <w:rsid w:val="007D44A8"/>
    <w:rsid w:val="008011A6"/>
    <w:rsid w:val="008075CF"/>
    <w:rsid w:val="0081459C"/>
    <w:rsid w:val="00845542"/>
    <w:rsid w:val="00847FC0"/>
    <w:rsid w:val="00925C07"/>
    <w:rsid w:val="009400D1"/>
    <w:rsid w:val="009531F0"/>
    <w:rsid w:val="009659EF"/>
    <w:rsid w:val="00972482"/>
    <w:rsid w:val="0097393E"/>
    <w:rsid w:val="00974650"/>
    <w:rsid w:val="00975A48"/>
    <w:rsid w:val="0097735D"/>
    <w:rsid w:val="00995243"/>
    <w:rsid w:val="00A03F42"/>
    <w:rsid w:val="00AB5084"/>
    <w:rsid w:val="00AC53E4"/>
    <w:rsid w:val="00AE1096"/>
    <w:rsid w:val="00AE21D9"/>
    <w:rsid w:val="00B07A6B"/>
    <w:rsid w:val="00B14CEB"/>
    <w:rsid w:val="00B60665"/>
    <w:rsid w:val="00B76D14"/>
    <w:rsid w:val="00BE13C9"/>
    <w:rsid w:val="00BF5AC1"/>
    <w:rsid w:val="00C04A5D"/>
    <w:rsid w:val="00C12C81"/>
    <w:rsid w:val="00C2414E"/>
    <w:rsid w:val="00C26A66"/>
    <w:rsid w:val="00C402FA"/>
    <w:rsid w:val="00C56563"/>
    <w:rsid w:val="00C70DD7"/>
    <w:rsid w:val="00C84D7D"/>
    <w:rsid w:val="00C91189"/>
    <w:rsid w:val="00C95B6A"/>
    <w:rsid w:val="00CF27A3"/>
    <w:rsid w:val="00CF5E26"/>
    <w:rsid w:val="00D00EDC"/>
    <w:rsid w:val="00D17795"/>
    <w:rsid w:val="00DA42A5"/>
    <w:rsid w:val="00DC0F9D"/>
    <w:rsid w:val="00DE5FCC"/>
    <w:rsid w:val="00DF54F4"/>
    <w:rsid w:val="00E30289"/>
    <w:rsid w:val="00E576C4"/>
    <w:rsid w:val="00E71B7C"/>
    <w:rsid w:val="00E86121"/>
    <w:rsid w:val="00E872FF"/>
    <w:rsid w:val="00EB3AC6"/>
    <w:rsid w:val="00EC3E19"/>
    <w:rsid w:val="00EE1FE4"/>
    <w:rsid w:val="00EE6D76"/>
    <w:rsid w:val="00F1528B"/>
    <w:rsid w:val="00F62776"/>
    <w:rsid w:val="00F91384"/>
    <w:rsid w:val="00FA196E"/>
    <w:rsid w:val="00FE595D"/>
    <w:rsid w:val="00FF79F1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C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2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7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30289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E3028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E30289"/>
    <w:pPr>
      <w:widowControl w:val="0"/>
      <w:autoSpaceDE w:val="0"/>
      <w:autoSpaceDN w:val="0"/>
      <w:adjustRightInd w:val="0"/>
      <w:spacing w:line="331" w:lineRule="exact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E30289"/>
    <w:rPr>
      <w:rFonts w:ascii="Times New Roman" w:hAnsi="Times New Roman" w:cs="Times New Roman"/>
      <w:w w:val="300"/>
      <w:sz w:val="24"/>
      <w:szCs w:val="24"/>
    </w:rPr>
  </w:style>
  <w:style w:type="character" w:customStyle="1" w:styleId="FontStyle28">
    <w:name w:val="Font Style28"/>
    <w:basedOn w:val="a0"/>
    <w:uiPriority w:val="99"/>
    <w:rsid w:val="00E30289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30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075C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4C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4C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C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2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7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30289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E3028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E30289"/>
    <w:pPr>
      <w:widowControl w:val="0"/>
      <w:autoSpaceDE w:val="0"/>
      <w:autoSpaceDN w:val="0"/>
      <w:adjustRightInd w:val="0"/>
      <w:spacing w:line="331" w:lineRule="exact"/>
    </w:pPr>
    <w:rPr>
      <w:rFonts w:eastAsiaTheme="minorEastAsia"/>
    </w:rPr>
  </w:style>
  <w:style w:type="character" w:customStyle="1" w:styleId="FontStyle27">
    <w:name w:val="Font Style27"/>
    <w:basedOn w:val="a0"/>
    <w:uiPriority w:val="99"/>
    <w:rsid w:val="00E30289"/>
    <w:rPr>
      <w:rFonts w:ascii="Times New Roman" w:hAnsi="Times New Roman" w:cs="Times New Roman"/>
      <w:w w:val="300"/>
      <w:sz w:val="24"/>
      <w:szCs w:val="24"/>
    </w:rPr>
  </w:style>
  <w:style w:type="character" w:customStyle="1" w:styleId="FontStyle28">
    <w:name w:val="Font Style28"/>
    <w:basedOn w:val="a0"/>
    <w:uiPriority w:val="99"/>
    <w:rsid w:val="00E30289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30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075C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4C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4C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yandex.ru/u/67c98851d046880a56b4b09f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AA7B-8E63-42D4-8A9A-BEB4A24C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Куимова</dc:creator>
  <cp:lastModifiedBy>Тьютор_Плешивых</cp:lastModifiedBy>
  <cp:revision>7</cp:revision>
  <cp:lastPrinted>2017-01-30T11:43:00Z</cp:lastPrinted>
  <dcterms:created xsi:type="dcterms:W3CDTF">2025-03-06T10:04:00Z</dcterms:created>
  <dcterms:modified xsi:type="dcterms:W3CDTF">2025-03-13T07:30:00Z</dcterms:modified>
</cp:coreProperties>
</file>